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94B0" w14:textId="77777777" w:rsidR="009C40ED" w:rsidRPr="002646C0" w:rsidRDefault="009C40ED" w:rsidP="009C40ED">
      <w:pPr>
        <w:ind w:left="3600"/>
        <w:rPr>
          <w:rFonts w:ascii="Arial Black" w:hAnsi="Arial Black"/>
          <w:b/>
          <w:bCs/>
          <w:i/>
          <w:iCs/>
          <w:color w:val="F1A983" w:themeColor="accent2" w:themeTint="99"/>
          <w:sz w:val="40"/>
          <w:szCs w:val="40"/>
        </w:rPr>
      </w:pPr>
      <w:r w:rsidRPr="002646C0">
        <w:rPr>
          <w:rFonts w:ascii="Arial Black" w:hAnsi="Arial Black"/>
          <w:b/>
          <w:bCs/>
          <w:i/>
          <w:iCs/>
          <w:color w:val="F1A983" w:themeColor="accent2" w:themeTint="99"/>
          <w:sz w:val="40"/>
          <w:szCs w:val="40"/>
        </w:rPr>
        <w:t>MOGOGA ENERGY BOTS</w:t>
      </w:r>
    </w:p>
    <w:p w14:paraId="4FC0F948" w14:textId="77777777" w:rsidR="009C40ED" w:rsidRPr="009944C1" w:rsidRDefault="009C40ED" w:rsidP="009C40ED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 w:val="20"/>
          <w:szCs w:val="20"/>
        </w:rPr>
        <w:t>P O Box M1243Kanye</w:t>
      </w:r>
    </w:p>
    <w:p w14:paraId="392814BA" w14:textId="77777777" w:rsidR="009C40ED" w:rsidRPr="009944C1" w:rsidRDefault="009C40ED" w:rsidP="009C40ED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 w:val="20"/>
          <w:szCs w:val="20"/>
        </w:rPr>
        <w:t>Tel + 267 5441646</w:t>
      </w:r>
    </w:p>
    <w:p w14:paraId="51AFE7AE" w14:textId="77777777" w:rsidR="009C40ED" w:rsidRPr="009944C1" w:rsidRDefault="009C40ED" w:rsidP="009C40ED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 w:val="20"/>
          <w:szCs w:val="20"/>
        </w:rPr>
        <w:t>Cell:75777944</w:t>
      </w:r>
    </w:p>
    <w:p w14:paraId="6457DC52" w14:textId="77777777" w:rsidR="009C40ED" w:rsidRDefault="009C40ED" w:rsidP="009C40ED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 w:val="20"/>
          <w:szCs w:val="20"/>
        </w:rPr>
        <w:t>74794352</w:t>
      </w:r>
    </w:p>
    <w:p w14:paraId="19AC1507" w14:textId="77777777" w:rsidR="009C40ED" w:rsidRPr="00FB6D00" w:rsidRDefault="009C40ED" w:rsidP="009C40ED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  <w:lang w:val="en-US"/>
        </w:rPr>
      </w:pPr>
      <w:r>
        <w:rPr>
          <w:rFonts w:ascii="Lucida Handwriting" w:hAnsi="Lucida Handwriting"/>
          <w:b/>
          <w:bCs/>
          <w:i/>
          <w:iCs/>
          <w:sz w:val="20"/>
          <w:szCs w:val="20"/>
          <w:lang w:val="en-US"/>
        </w:rPr>
        <w:t>5 MAY 2025</w:t>
      </w:r>
    </w:p>
    <w:p w14:paraId="79AF5BD8" w14:textId="77777777" w:rsidR="009C40ED" w:rsidRDefault="009C40ED" w:rsidP="009C40ED">
      <w:pPr>
        <w:rPr>
          <w:rFonts w:ascii="Arial Black" w:hAnsi="Arial Black"/>
          <w:b/>
          <w:bCs/>
          <w:i/>
          <w:iCs/>
          <w:sz w:val="36"/>
          <w:szCs w:val="36"/>
        </w:rPr>
      </w:pPr>
      <w:r>
        <w:rPr>
          <w:rFonts w:ascii="Arial Black" w:hAnsi="Arial Black"/>
          <w:b/>
          <w:bCs/>
          <w:i/>
          <w:iCs/>
          <w:sz w:val="36"/>
          <w:szCs w:val="36"/>
        </w:rPr>
        <w:t>Att: Ambassador Ukraine Embassy, Gaborone, Botswana</w:t>
      </w:r>
    </w:p>
    <w:p w14:paraId="77052F40" w14:textId="2635D6BD" w:rsidR="009C40ED" w:rsidRDefault="009C40ED" w:rsidP="009C40ED">
      <w:r>
        <w:rPr>
          <w:rFonts w:ascii="Arial Black" w:hAnsi="Arial Black"/>
          <w:b/>
          <w:bCs/>
          <w:i/>
          <w:iCs/>
          <w:sz w:val="36"/>
          <w:szCs w:val="36"/>
        </w:rPr>
        <w:t>REFFERENCE; UKRAINE MANUFACTURES PARTNERSHIP REQUEST</w:t>
      </w:r>
      <w:r>
        <w:rPr>
          <w:rFonts w:ascii="Arial Black" w:hAnsi="Arial Black"/>
          <w:b/>
          <w:bCs/>
          <w:i/>
          <w:iCs/>
          <w:sz w:val="36"/>
          <w:szCs w:val="36"/>
        </w:rPr>
        <w:tab/>
        <w:t xml:space="preserve"> FOR </w:t>
      </w:r>
      <w:r>
        <w:rPr>
          <w:rFonts w:ascii="Arial Black" w:hAnsi="Arial Black"/>
          <w:b/>
          <w:bCs/>
          <w:i/>
          <w:iCs/>
          <w:sz w:val="36"/>
          <w:szCs w:val="36"/>
          <w:lang w:val="en-US"/>
        </w:rPr>
        <w:t>ELECTRIC C</w:t>
      </w:r>
      <w:r>
        <w:rPr>
          <w:rFonts w:ascii="Arial Black" w:hAnsi="Arial Black"/>
          <w:b/>
          <w:bCs/>
          <w:i/>
          <w:iCs/>
          <w:sz w:val="36"/>
          <w:szCs w:val="36"/>
          <w:lang w:val="en-US"/>
        </w:rPr>
        <w:t>0NDUCTORS</w:t>
      </w:r>
      <w:r>
        <w:rPr>
          <w:rFonts w:ascii="Arial Black" w:hAnsi="Arial Black"/>
          <w:b/>
          <w:bCs/>
          <w:i/>
          <w:iCs/>
          <w:sz w:val="36"/>
          <w:szCs w:val="36"/>
        </w:rPr>
        <w:t xml:space="preserve"> AND BOTSWANA SPECS</w:t>
      </w:r>
    </w:p>
    <w:p w14:paraId="259E8929" w14:textId="77777777" w:rsidR="009C40ED" w:rsidRDefault="009C40ED"/>
    <w:p w14:paraId="0CC107B9" w14:textId="77777777" w:rsidR="009C40ED" w:rsidRDefault="009C40ED"/>
    <w:p w14:paraId="3AD680DF" w14:textId="77777777" w:rsidR="009C40ED" w:rsidRDefault="009C40ED"/>
    <w:p w14:paraId="67AB549E" w14:textId="1D1C8500" w:rsidR="009C40ED" w:rsidRDefault="009C40ED">
      <w:r>
        <w:t>CONDUCTOR SPECS</w:t>
      </w:r>
    </w:p>
    <w:p w14:paraId="72864DFA" w14:textId="77777777" w:rsidR="009C40ED" w:rsidRDefault="009C40ED"/>
    <w:p w14:paraId="7B4AB6AF" w14:textId="77777777" w:rsidR="009C40ED" w:rsidRDefault="009C40ED"/>
    <w:p w14:paraId="1843BAD9" w14:textId="3B1C3CF5" w:rsidR="00F12EAB" w:rsidRDefault="009244F8">
      <w:r>
        <w:t>Aluminium Conductor Steel Reinforced – ACSR</w:t>
      </w:r>
    </w:p>
    <w:tbl>
      <w:tblPr>
        <w:tblStyle w:val="TableGrid"/>
        <w:tblW w:w="14863" w:type="dxa"/>
        <w:tblLayout w:type="fixed"/>
        <w:tblLook w:val="04A0" w:firstRow="1" w:lastRow="0" w:firstColumn="1" w:lastColumn="0" w:noHBand="0" w:noVBand="1"/>
      </w:tblPr>
      <w:tblGrid>
        <w:gridCol w:w="781"/>
        <w:gridCol w:w="822"/>
        <w:gridCol w:w="1041"/>
        <w:gridCol w:w="947"/>
        <w:gridCol w:w="947"/>
        <w:gridCol w:w="730"/>
        <w:gridCol w:w="667"/>
        <w:gridCol w:w="720"/>
        <w:gridCol w:w="803"/>
        <w:gridCol w:w="637"/>
        <w:gridCol w:w="501"/>
        <w:gridCol w:w="834"/>
        <w:gridCol w:w="1001"/>
        <w:gridCol w:w="859"/>
        <w:gridCol w:w="859"/>
        <w:gridCol w:w="1038"/>
        <w:gridCol w:w="780"/>
        <w:gridCol w:w="896"/>
      </w:tblGrid>
      <w:tr w:rsidR="00A93ED6" w14:paraId="43B348CF" w14:textId="3D319828" w:rsidTr="00336A63">
        <w:trPr>
          <w:trHeight w:val="1274"/>
        </w:trPr>
        <w:tc>
          <w:tcPr>
            <w:tcW w:w="781" w:type="dxa"/>
          </w:tcPr>
          <w:p w14:paraId="15F37F8E" w14:textId="614EE4C1" w:rsidR="009244F8" w:rsidRDefault="009244F8">
            <w:r>
              <w:t>Code Name</w:t>
            </w:r>
          </w:p>
        </w:tc>
        <w:tc>
          <w:tcPr>
            <w:tcW w:w="822" w:type="dxa"/>
          </w:tcPr>
          <w:p w14:paraId="1C4C34CE" w14:textId="77777777" w:rsidR="009244F8" w:rsidRDefault="009244F8">
            <w:proofErr w:type="spellStart"/>
            <w:r>
              <w:t>Equival</w:t>
            </w:r>
            <w:proofErr w:type="spellEnd"/>
          </w:p>
          <w:p w14:paraId="2D1496DF" w14:textId="77777777" w:rsidR="009244F8" w:rsidRDefault="009244F8">
            <w:r>
              <w:t>Copper</w:t>
            </w:r>
          </w:p>
          <w:p w14:paraId="39711CB7" w14:textId="4EBF7AFB" w:rsidR="009244F8" w:rsidRDefault="009244F8">
            <w:r>
              <w:t>area</w:t>
            </w:r>
          </w:p>
        </w:tc>
        <w:tc>
          <w:tcPr>
            <w:tcW w:w="1041" w:type="dxa"/>
          </w:tcPr>
          <w:p w14:paraId="4B3DDC82" w14:textId="77777777" w:rsidR="009244F8" w:rsidRDefault="009244F8">
            <w:r>
              <w:t>Stranding</w:t>
            </w:r>
          </w:p>
          <w:p w14:paraId="6C6615BC" w14:textId="77777777" w:rsidR="009244F8" w:rsidRDefault="009244F8">
            <w:r>
              <w:t>And wire</w:t>
            </w:r>
          </w:p>
          <w:p w14:paraId="43675FD0" w14:textId="4EF85E39" w:rsidR="009244F8" w:rsidRDefault="009244F8">
            <w:r>
              <w:t>Diameter</w:t>
            </w:r>
          </w:p>
        </w:tc>
        <w:tc>
          <w:tcPr>
            <w:tcW w:w="947" w:type="dxa"/>
          </w:tcPr>
          <w:p w14:paraId="07D27DEE" w14:textId="480C561D" w:rsidR="009244F8" w:rsidRDefault="009244F8">
            <w:r>
              <w:t>Diameter</w:t>
            </w:r>
          </w:p>
          <w:p w14:paraId="56BDE55D" w14:textId="77777777" w:rsidR="009244F8" w:rsidRDefault="009244F8">
            <w:r>
              <w:t>Over</w:t>
            </w:r>
          </w:p>
          <w:p w14:paraId="6FD38567" w14:textId="0D469A1F" w:rsidR="009244F8" w:rsidRDefault="009244F8">
            <w:r>
              <w:t>Steel</w:t>
            </w:r>
          </w:p>
        </w:tc>
        <w:tc>
          <w:tcPr>
            <w:tcW w:w="947" w:type="dxa"/>
          </w:tcPr>
          <w:p w14:paraId="2A8FAA92" w14:textId="6FD0743E" w:rsidR="009244F8" w:rsidRDefault="009244F8">
            <w:r>
              <w:t>Overall</w:t>
            </w:r>
          </w:p>
          <w:p w14:paraId="03E285CA" w14:textId="77777777" w:rsidR="009244F8" w:rsidRDefault="009244F8">
            <w:r>
              <w:t>Diameter</w:t>
            </w:r>
          </w:p>
          <w:p w14:paraId="20B1AE44" w14:textId="6855FF25" w:rsidR="009244F8" w:rsidRDefault="009244F8">
            <w:r>
              <w:t>(std)</w:t>
            </w:r>
          </w:p>
        </w:tc>
        <w:tc>
          <w:tcPr>
            <w:tcW w:w="730" w:type="dxa"/>
          </w:tcPr>
          <w:p w14:paraId="1A51858B" w14:textId="04F5B620" w:rsidR="009244F8" w:rsidRDefault="009244F8">
            <w:r>
              <w:t>Aluminium</w:t>
            </w:r>
          </w:p>
          <w:p w14:paraId="5B772544" w14:textId="6AE7C99F" w:rsidR="009244F8" w:rsidRDefault="009244F8">
            <w:r>
              <w:t>area</w:t>
            </w:r>
          </w:p>
        </w:tc>
        <w:tc>
          <w:tcPr>
            <w:tcW w:w="667" w:type="dxa"/>
          </w:tcPr>
          <w:p w14:paraId="7F0A30D4" w14:textId="32FE02FD" w:rsidR="009244F8" w:rsidRDefault="009244F8">
            <w:r>
              <w:t>Steel</w:t>
            </w:r>
          </w:p>
          <w:p w14:paraId="28D36E3B" w14:textId="5F98FB14" w:rsidR="009244F8" w:rsidRDefault="009244F8">
            <w:r>
              <w:t>Area</w:t>
            </w:r>
          </w:p>
          <w:p w14:paraId="04DD953F" w14:textId="4B9325D3" w:rsidR="009244F8" w:rsidRDefault="009244F8"/>
        </w:tc>
        <w:tc>
          <w:tcPr>
            <w:tcW w:w="720" w:type="dxa"/>
          </w:tcPr>
          <w:p w14:paraId="08BC6D17" w14:textId="1F0CF8E9" w:rsidR="009244F8" w:rsidRDefault="009244F8">
            <w:r>
              <w:t>Total</w:t>
            </w:r>
          </w:p>
          <w:p w14:paraId="4DA1E0BE" w14:textId="5B51E102" w:rsidR="009244F8" w:rsidRDefault="009244F8">
            <w:r>
              <w:t>area</w:t>
            </w:r>
          </w:p>
        </w:tc>
        <w:tc>
          <w:tcPr>
            <w:tcW w:w="1941" w:type="dxa"/>
            <w:gridSpan w:val="3"/>
          </w:tcPr>
          <w:p w14:paraId="4834C8AF" w14:textId="5E89B732" w:rsidR="009244F8" w:rsidRDefault="009244F8">
            <w:r>
              <w:t>Mass kg/km</w:t>
            </w:r>
          </w:p>
        </w:tc>
        <w:tc>
          <w:tcPr>
            <w:tcW w:w="834" w:type="dxa"/>
          </w:tcPr>
          <w:p w14:paraId="18DDF28E" w14:textId="77777777" w:rsidR="009244F8" w:rsidRDefault="001A63D4">
            <w:r>
              <w:t>Ultimate</w:t>
            </w:r>
          </w:p>
          <w:p w14:paraId="00CC0DC4" w14:textId="4EF107A0" w:rsidR="001A63D4" w:rsidRDefault="001A63D4">
            <w:r>
              <w:t>tensile</w:t>
            </w:r>
          </w:p>
          <w:p w14:paraId="7DFB3DD2" w14:textId="0FBE632A" w:rsidR="001A63D4" w:rsidRDefault="001A63D4">
            <w:r>
              <w:t>strength</w:t>
            </w:r>
          </w:p>
        </w:tc>
        <w:tc>
          <w:tcPr>
            <w:tcW w:w="1001" w:type="dxa"/>
          </w:tcPr>
          <w:p w14:paraId="4274C2C9" w14:textId="3190978A" w:rsidR="009244F8" w:rsidRDefault="001A63D4">
            <w:r>
              <w:t>Coefficient</w:t>
            </w:r>
          </w:p>
          <w:p w14:paraId="5932C85E" w14:textId="77777777" w:rsidR="001A63D4" w:rsidRDefault="001A63D4">
            <w:r>
              <w:t>Of linear</w:t>
            </w:r>
          </w:p>
          <w:p w14:paraId="18BD7E80" w14:textId="2A33459A" w:rsidR="001A63D4" w:rsidRDefault="001A63D4">
            <w:r>
              <w:t>expansion</w:t>
            </w:r>
          </w:p>
        </w:tc>
        <w:tc>
          <w:tcPr>
            <w:tcW w:w="859" w:type="dxa"/>
          </w:tcPr>
          <w:p w14:paraId="1C30B738" w14:textId="397167BB" w:rsidR="009244F8" w:rsidRDefault="00F93EB0">
            <w:r>
              <w:t>Initial</w:t>
            </w:r>
          </w:p>
          <w:p w14:paraId="08008505" w14:textId="536705C3" w:rsidR="00F93EB0" w:rsidRDefault="00F93EB0">
            <w:r>
              <w:t>Modulus</w:t>
            </w:r>
          </w:p>
          <w:p w14:paraId="45C80292" w14:textId="1197FA25" w:rsidR="00F93EB0" w:rsidRDefault="00F93EB0">
            <w:r>
              <w:t>Of</w:t>
            </w:r>
          </w:p>
          <w:p w14:paraId="190438BC" w14:textId="5815EB93" w:rsidR="00F93EB0" w:rsidRDefault="00F93EB0">
            <w:r>
              <w:t>elasticity</w:t>
            </w:r>
          </w:p>
        </w:tc>
        <w:tc>
          <w:tcPr>
            <w:tcW w:w="859" w:type="dxa"/>
          </w:tcPr>
          <w:p w14:paraId="767FC6F7" w14:textId="4771262D" w:rsidR="00F93EB0" w:rsidRDefault="00F93EB0" w:rsidP="00F93EB0">
            <w:r>
              <w:t>final</w:t>
            </w:r>
          </w:p>
          <w:p w14:paraId="1F00E25A" w14:textId="77777777" w:rsidR="00F93EB0" w:rsidRDefault="00F93EB0" w:rsidP="00F93EB0">
            <w:r>
              <w:t>Modulus</w:t>
            </w:r>
          </w:p>
          <w:p w14:paraId="7FF84A78" w14:textId="77777777" w:rsidR="00F93EB0" w:rsidRDefault="00F93EB0" w:rsidP="00F93EB0">
            <w:r>
              <w:t>Of</w:t>
            </w:r>
          </w:p>
          <w:p w14:paraId="52D3FB9B" w14:textId="734DCB23" w:rsidR="009244F8" w:rsidRDefault="00F93EB0" w:rsidP="00F93EB0">
            <w:r>
              <w:t>elasticity</w:t>
            </w:r>
          </w:p>
        </w:tc>
        <w:tc>
          <w:tcPr>
            <w:tcW w:w="1038" w:type="dxa"/>
          </w:tcPr>
          <w:p w14:paraId="45F02DC4" w14:textId="77777777" w:rsidR="009244F8" w:rsidRDefault="00A93ED6">
            <w:r>
              <w:t>DC</w:t>
            </w:r>
          </w:p>
          <w:p w14:paraId="40373341" w14:textId="6F59ADDD" w:rsidR="00A93ED6" w:rsidRDefault="00A93ED6">
            <w:r>
              <w:t>Resistance at 20</w:t>
            </w:r>
            <w:r w:rsidRPr="00042D8D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780" w:type="dxa"/>
          </w:tcPr>
          <w:p w14:paraId="61015703" w14:textId="7972BD2C" w:rsidR="009244F8" w:rsidRDefault="005763E2">
            <w:r>
              <w:t>Current</w:t>
            </w:r>
          </w:p>
          <w:p w14:paraId="35A57FD0" w14:textId="218A2B88" w:rsidR="005763E2" w:rsidRDefault="005763E2">
            <w:r>
              <w:t>rating</w:t>
            </w:r>
          </w:p>
        </w:tc>
        <w:tc>
          <w:tcPr>
            <w:tcW w:w="896" w:type="dxa"/>
          </w:tcPr>
          <w:p w14:paraId="66B32FCB" w14:textId="77777777" w:rsidR="009244F8" w:rsidRDefault="005763E2">
            <w:r>
              <w:t xml:space="preserve">Standard </w:t>
            </w:r>
          </w:p>
          <w:p w14:paraId="32A711B8" w14:textId="6A8560D6" w:rsidR="005763E2" w:rsidRDefault="005763E2">
            <w:r>
              <w:t>Drum length</w:t>
            </w:r>
          </w:p>
        </w:tc>
      </w:tr>
      <w:tr w:rsidR="00A93ED6" w14:paraId="62154DA9" w14:textId="4E5F9BDB" w:rsidTr="00336A63">
        <w:trPr>
          <w:trHeight w:val="428"/>
        </w:trPr>
        <w:tc>
          <w:tcPr>
            <w:tcW w:w="781" w:type="dxa"/>
          </w:tcPr>
          <w:p w14:paraId="049870BC" w14:textId="77777777" w:rsidR="009244F8" w:rsidRDefault="009244F8"/>
        </w:tc>
        <w:tc>
          <w:tcPr>
            <w:tcW w:w="822" w:type="dxa"/>
          </w:tcPr>
          <w:p w14:paraId="67298B0D" w14:textId="46338C23" w:rsidR="009244F8" w:rsidRDefault="009244F8">
            <w:r>
              <w:t>mm</w:t>
            </w:r>
            <w:r w:rsidRPr="00042D8D">
              <w:rPr>
                <w:vertAlign w:val="superscript"/>
              </w:rPr>
              <w:t>2</w:t>
            </w:r>
          </w:p>
        </w:tc>
        <w:tc>
          <w:tcPr>
            <w:tcW w:w="1041" w:type="dxa"/>
          </w:tcPr>
          <w:p w14:paraId="3FC858C0" w14:textId="278109A7" w:rsidR="009244F8" w:rsidRDefault="009244F8">
            <w:r>
              <w:t>mm</w:t>
            </w:r>
          </w:p>
        </w:tc>
        <w:tc>
          <w:tcPr>
            <w:tcW w:w="947" w:type="dxa"/>
          </w:tcPr>
          <w:p w14:paraId="04018E3A" w14:textId="11B6B057" w:rsidR="009244F8" w:rsidRDefault="009244F8">
            <w:r>
              <w:t>mm</w:t>
            </w:r>
          </w:p>
        </w:tc>
        <w:tc>
          <w:tcPr>
            <w:tcW w:w="947" w:type="dxa"/>
          </w:tcPr>
          <w:p w14:paraId="4AB9FDB1" w14:textId="5D2B580F" w:rsidR="009244F8" w:rsidRDefault="009244F8">
            <w:r>
              <w:t>mm</w:t>
            </w:r>
          </w:p>
        </w:tc>
        <w:tc>
          <w:tcPr>
            <w:tcW w:w="730" w:type="dxa"/>
          </w:tcPr>
          <w:p w14:paraId="5C465919" w14:textId="48AB28B2" w:rsidR="009244F8" w:rsidRDefault="009244F8">
            <w:r>
              <w:t>mm</w:t>
            </w:r>
            <w:r w:rsidRPr="00042D8D">
              <w:rPr>
                <w:vertAlign w:val="superscript"/>
              </w:rPr>
              <w:t>2</w:t>
            </w:r>
          </w:p>
        </w:tc>
        <w:tc>
          <w:tcPr>
            <w:tcW w:w="667" w:type="dxa"/>
          </w:tcPr>
          <w:p w14:paraId="11D50035" w14:textId="694501C3" w:rsidR="009244F8" w:rsidRDefault="009244F8">
            <w:r>
              <w:t>mm</w:t>
            </w:r>
            <w:r w:rsidRPr="00042D8D">
              <w:rPr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3375A8DA" w14:textId="17619286" w:rsidR="009244F8" w:rsidRDefault="009244F8">
            <w:r>
              <w:t>mm</w:t>
            </w:r>
            <w:r w:rsidRPr="00042D8D">
              <w:rPr>
                <w:vertAlign w:val="superscript"/>
              </w:rPr>
              <w:t>2</w:t>
            </w:r>
          </w:p>
        </w:tc>
        <w:tc>
          <w:tcPr>
            <w:tcW w:w="803" w:type="dxa"/>
          </w:tcPr>
          <w:p w14:paraId="43DB847E" w14:textId="5BF99E10" w:rsidR="009244F8" w:rsidRDefault="009244F8">
            <w:r>
              <w:t>aluminium</w:t>
            </w:r>
          </w:p>
        </w:tc>
        <w:tc>
          <w:tcPr>
            <w:tcW w:w="637" w:type="dxa"/>
          </w:tcPr>
          <w:p w14:paraId="5776B2AF" w14:textId="3D561686" w:rsidR="009244F8" w:rsidRDefault="009244F8">
            <w:r>
              <w:t>steel</w:t>
            </w:r>
          </w:p>
        </w:tc>
        <w:tc>
          <w:tcPr>
            <w:tcW w:w="501" w:type="dxa"/>
          </w:tcPr>
          <w:p w14:paraId="7FB1C667" w14:textId="4DE69E19" w:rsidR="009244F8" w:rsidRDefault="009244F8">
            <w:r>
              <w:t>total</w:t>
            </w:r>
          </w:p>
        </w:tc>
        <w:tc>
          <w:tcPr>
            <w:tcW w:w="834" w:type="dxa"/>
          </w:tcPr>
          <w:p w14:paraId="7D888EC3" w14:textId="1180E4FA" w:rsidR="009244F8" w:rsidRDefault="00543309">
            <w:r>
              <w:t>newton</w:t>
            </w:r>
          </w:p>
        </w:tc>
        <w:tc>
          <w:tcPr>
            <w:tcW w:w="1001" w:type="dxa"/>
          </w:tcPr>
          <w:p w14:paraId="07036799" w14:textId="7E2914B7" w:rsidR="009244F8" w:rsidRPr="00315C03" w:rsidRDefault="00315C03">
            <w:pPr>
              <w:rPr>
                <w:vertAlign w:val="superscript"/>
              </w:rPr>
            </w:pPr>
            <w:r>
              <w:t>/Co x 10</w:t>
            </w:r>
            <w:r>
              <w:rPr>
                <w:vertAlign w:val="superscript"/>
              </w:rPr>
              <w:t>-6</w:t>
            </w:r>
          </w:p>
        </w:tc>
        <w:tc>
          <w:tcPr>
            <w:tcW w:w="859" w:type="dxa"/>
          </w:tcPr>
          <w:p w14:paraId="1469513C" w14:textId="0AAF93BC" w:rsidR="009244F8" w:rsidRDefault="00543309">
            <w:proofErr w:type="spellStart"/>
            <w:r>
              <w:t>Mpa</w:t>
            </w:r>
            <w:proofErr w:type="spellEnd"/>
          </w:p>
        </w:tc>
        <w:tc>
          <w:tcPr>
            <w:tcW w:w="859" w:type="dxa"/>
          </w:tcPr>
          <w:p w14:paraId="1F35825E" w14:textId="7D13A71C" w:rsidR="009244F8" w:rsidRDefault="00543309">
            <w:proofErr w:type="spellStart"/>
            <w:r>
              <w:t>Mpa</w:t>
            </w:r>
            <w:proofErr w:type="spellEnd"/>
          </w:p>
        </w:tc>
        <w:tc>
          <w:tcPr>
            <w:tcW w:w="1038" w:type="dxa"/>
          </w:tcPr>
          <w:p w14:paraId="03E3AF07" w14:textId="2ECCFBA9" w:rsidR="009244F8" w:rsidRDefault="00543309">
            <w:r>
              <w:rPr>
                <w:rFonts w:cs="Arial"/>
              </w:rPr>
              <w:t>Ω</w:t>
            </w:r>
            <w:r>
              <w:t>/km</w:t>
            </w:r>
          </w:p>
        </w:tc>
        <w:tc>
          <w:tcPr>
            <w:tcW w:w="780" w:type="dxa"/>
          </w:tcPr>
          <w:p w14:paraId="115DCB2A" w14:textId="0A7385CC" w:rsidR="009244F8" w:rsidRDefault="009244F8">
            <w:r>
              <w:t>A</w:t>
            </w:r>
          </w:p>
        </w:tc>
        <w:tc>
          <w:tcPr>
            <w:tcW w:w="896" w:type="dxa"/>
          </w:tcPr>
          <w:p w14:paraId="44EAFC7F" w14:textId="0CE08CD9" w:rsidR="009244F8" w:rsidRDefault="009244F8">
            <w:r>
              <w:t>m</w:t>
            </w:r>
          </w:p>
        </w:tc>
      </w:tr>
      <w:tr w:rsidR="00277E33" w14:paraId="5F8557DB" w14:textId="05E5691C" w:rsidTr="00336A63">
        <w:trPr>
          <w:trHeight w:val="428"/>
        </w:trPr>
        <w:tc>
          <w:tcPr>
            <w:tcW w:w="781" w:type="dxa"/>
          </w:tcPr>
          <w:p w14:paraId="546713A3" w14:textId="762B99D6" w:rsidR="00277E33" w:rsidRDefault="00277E33" w:rsidP="00277E33">
            <w:r>
              <w:t>Gopher</w:t>
            </w:r>
          </w:p>
        </w:tc>
        <w:tc>
          <w:tcPr>
            <w:tcW w:w="822" w:type="dxa"/>
          </w:tcPr>
          <w:p w14:paraId="1169266A" w14:textId="09D19ECE" w:rsidR="00277E33" w:rsidRDefault="00277E33" w:rsidP="00277E33">
            <w:r>
              <w:t>16.30</w:t>
            </w:r>
          </w:p>
        </w:tc>
        <w:tc>
          <w:tcPr>
            <w:tcW w:w="1041" w:type="dxa"/>
          </w:tcPr>
          <w:p w14:paraId="09F36DF4" w14:textId="0DB3F525" w:rsidR="00277E33" w:rsidRDefault="00277E33" w:rsidP="00277E33">
            <w:r>
              <w:t>6/1/2.36</w:t>
            </w:r>
          </w:p>
        </w:tc>
        <w:tc>
          <w:tcPr>
            <w:tcW w:w="947" w:type="dxa"/>
          </w:tcPr>
          <w:p w14:paraId="5ACDDB04" w14:textId="0B493919" w:rsidR="00277E33" w:rsidRDefault="00277E33" w:rsidP="00277E33">
            <w:r>
              <w:t>2.36</w:t>
            </w:r>
          </w:p>
        </w:tc>
        <w:tc>
          <w:tcPr>
            <w:tcW w:w="947" w:type="dxa"/>
          </w:tcPr>
          <w:p w14:paraId="26581D31" w14:textId="45A839A6" w:rsidR="00277E33" w:rsidRDefault="00277E33" w:rsidP="00277E33">
            <w:r>
              <w:t>7.08</w:t>
            </w:r>
          </w:p>
        </w:tc>
        <w:tc>
          <w:tcPr>
            <w:tcW w:w="730" w:type="dxa"/>
          </w:tcPr>
          <w:p w14:paraId="1D64BA7E" w14:textId="5ADB1BCD" w:rsidR="00277E33" w:rsidRDefault="00277E33" w:rsidP="00277E33">
            <w:r>
              <w:t>26.25</w:t>
            </w:r>
          </w:p>
        </w:tc>
        <w:tc>
          <w:tcPr>
            <w:tcW w:w="667" w:type="dxa"/>
          </w:tcPr>
          <w:p w14:paraId="3C533782" w14:textId="08C65CE5" w:rsidR="00277E33" w:rsidRDefault="00277E33" w:rsidP="00277E33">
            <w:r>
              <w:t>4.37</w:t>
            </w:r>
          </w:p>
        </w:tc>
        <w:tc>
          <w:tcPr>
            <w:tcW w:w="720" w:type="dxa"/>
          </w:tcPr>
          <w:p w14:paraId="32AA5063" w14:textId="4ADB1016" w:rsidR="00277E33" w:rsidRDefault="00277E33" w:rsidP="00277E33">
            <w:r>
              <w:t>30.62</w:t>
            </w:r>
          </w:p>
        </w:tc>
        <w:tc>
          <w:tcPr>
            <w:tcW w:w="803" w:type="dxa"/>
          </w:tcPr>
          <w:p w14:paraId="1D64E619" w14:textId="762DD193" w:rsidR="00277E33" w:rsidRDefault="00277E33" w:rsidP="00277E33">
            <w:r>
              <w:t>72.20</w:t>
            </w:r>
          </w:p>
        </w:tc>
        <w:tc>
          <w:tcPr>
            <w:tcW w:w="637" w:type="dxa"/>
          </w:tcPr>
          <w:p w14:paraId="77C0E7A1" w14:textId="09E74CBC" w:rsidR="00277E33" w:rsidRDefault="00277E33" w:rsidP="00277E33">
            <w:r>
              <w:t>34.40</w:t>
            </w:r>
          </w:p>
        </w:tc>
        <w:tc>
          <w:tcPr>
            <w:tcW w:w="501" w:type="dxa"/>
          </w:tcPr>
          <w:p w14:paraId="288408CD" w14:textId="0FF566F8" w:rsidR="00277E33" w:rsidRDefault="00277E33" w:rsidP="00277E33">
            <w:r>
              <w:t>107</w:t>
            </w:r>
          </w:p>
        </w:tc>
        <w:tc>
          <w:tcPr>
            <w:tcW w:w="834" w:type="dxa"/>
          </w:tcPr>
          <w:p w14:paraId="0E8FE5DA" w14:textId="6384F851" w:rsidR="00277E33" w:rsidRDefault="00277E33" w:rsidP="00277E33">
            <w:r>
              <w:t>9610</w:t>
            </w:r>
          </w:p>
        </w:tc>
        <w:tc>
          <w:tcPr>
            <w:tcW w:w="1001" w:type="dxa"/>
          </w:tcPr>
          <w:p w14:paraId="1F38A624" w14:textId="7F3738A1" w:rsidR="00277E33" w:rsidRDefault="00277E33" w:rsidP="00277E33">
            <w:r>
              <w:t>19.31</w:t>
            </w:r>
          </w:p>
        </w:tc>
        <w:tc>
          <w:tcPr>
            <w:tcW w:w="859" w:type="dxa"/>
          </w:tcPr>
          <w:p w14:paraId="5FF5DE06" w14:textId="04846656" w:rsidR="00277E33" w:rsidRDefault="00277E33" w:rsidP="00277E33">
            <w:r>
              <w:t>52700</w:t>
            </w:r>
          </w:p>
        </w:tc>
        <w:tc>
          <w:tcPr>
            <w:tcW w:w="859" w:type="dxa"/>
          </w:tcPr>
          <w:p w14:paraId="70CF1EF9" w14:textId="6656AFCE" w:rsidR="00277E33" w:rsidRDefault="00277E33" w:rsidP="00277E33">
            <w:r>
              <w:t>80400</w:t>
            </w:r>
          </w:p>
        </w:tc>
        <w:tc>
          <w:tcPr>
            <w:tcW w:w="1038" w:type="dxa"/>
          </w:tcPr>
          <w:p w14:paraId="2E3F129D" w14:textId="3FEB890D" w:rsidR="00277E33" w:rsidRDefault="00C81DFA" w:rsidP="00277E33">
            <w:r>
              <w:t>1.0933</w:t>
            </w:r>
          </w:p>
        </w:tc>
        <w:tc>
          <w:tcPr>
            <w:tcW w:w="780" w:type="dxa"/>
          </w:tcPr>
          <w:p w14:paraId="17977A5F" w14:textId="693F4780" w:rsidR="00277E33" w:rsidRDefault="00C81DFA" w:rsidP="00277E33">
            <w:r>
              <w:t>150</w:t>
            </w:r>
          </w:p>
        </w:tc>
        <w:tc>
          <w:tcPr>
            <w:tcW w:w="896" w:type="dxa"/>
          </w:tcPr>
          <w:p w14:paraId="4CFE09E6" w14:textId="6A85161D" w:rsidR="00277E33" w:rsidRDefault="00277E33" w:rsidP="00277E33">
            <w:r>
              <w:t>3000</w:t>
            </w:r>
          </w:p>
        </w:tc>
      </w:tr>
      <w:tr w:rsidR="00277E33" w14:paraId="46B29FE2" w14:textId="48CE9545" w:rsidTr="00336A63">
        <w:trPr>
          <w:trHeight w:val="206"/>
        </w:trPr>
        <w:tc>
          <w:tcPr>
            <w:tcW w:w="781" w:type="dxa"/>
          </w:tcPr>
          <w:p w14:paraId="12AACF0D" w14:textId="5061ABE9" w:rsidR="00277E33" w:rsidRDefault="00277E33" w:rsidP="00277E33">
            <w:r>
              <w:t>Rabbit</w:t>
            </w:r>
          </w:p>
        </w:tc>
        <w:tc>
          <w:tcPr>
            <w:tcW w:w="822" w:type="dxa"/>
          </w:tcPr>
          <w:p w14:paraId="3DD5F140" w14:textId="2C0CF39B" w:rsidR="00277E33" w:rsidRDefault="00277E33" w:rsidP="00277E33">
            <w:r>
              <w:t>32.26</w:t>
            </w:r>
          </w:p>
        </w:tc>
        <w:tc>
          <w:tcPr>
            <w:tcW w:w="1041" w:type="dxa"/>
          </w:tcPr>
          <w:p w14:paraId="539501AF" w14:textId="0778A5B0" w:rsidR="00277E33" w:rsidRDefault="00277E33" w:rsidP="00277E33">
            <w:r>
              <w:t>6/1/3.35</w:t>
            </w:r>
          </w:p>
        </w:tc>
        <w:tc>
          <w:tcPr>
            <w:tcW w:w="947" w:type="dxa"/>
          </w:tcPr>
          <w:p w14:paraId="166E83D3" w14:textId="2382C12B" w:rsidR="00277E33" w:rsidRDefault="00277E33" w:rsidP="00277E33">
            <w:r>
              <w:t>3.35</w:t>
            </w:r>
          </w:p>
        </w:tc>
        <w:tc>
          <w:tcPr>
            <w:tcW w:w="947" w:type="dxa"/>
          </w:tcPr>
          <w:p w14:paraId="28C3E2B0" w14:textId="714ED2B9" w:rsidR="00277E33" w:rsidRDefault="00277E33" w:rsidP="00277E33">
            <w:r>
              <w:t>10.05</w:t>
            </w:r>
          </w:p>
        </w:tc>
        <w:tc>
          <w:tcPr>
            <w:tcW w:w="730" w:type="dxa"/>
          </w:tcPr>
          <w:p w14:paraId="7DDC33C7" w14:textId="50179407" w:rsidR="00277E33" w:rsidRDefault="00277E33" w:rsidP="00277E33">
            <w:r>
              <w:t>52.88</w:t>
            </w:r>
          </w:p>
        </w:tc>
        <w:tc>
          <w:tcPr>
            <w:tcW w:w="667" w:type="dxa"/>
          </w:tcPr>
          <w:p w14:paraId="03BB6231" w14:textId="00C809E6" w:rsidR="00277E33" w:rsidRDefault="00277E33" w:rsidP="00277E33">
            <w:r>
              <w:t>8.81</w:t>
            </w:r>
          </w:p>
        </w:tc>
        <w:tc>
          <w:tcPr>
            <w:tcW w:w="720" w:type="dxa"/>
          </w:tcPr>
          <w:p w14:paraId="453690EC" w14:textId="566FDB35" w:rsidR="00277E33" w:rsidRDefault="00277E33" w:rsidP="00277E33">
            <w:r>
              <w:t>61.70</w:t>
            </w:r>
          </w:p>
        </w:tc>
        <w:tc>
          <w:tcPr>
            <w:tcW w:w="803" w:type="dxa"/>
          </w:tcPr>
          <w:p w14:paraId="0CFD0067" w14:textId="498EDB97" w:rsidR="00277E33" w:rsidRDefault="00277E33" w:rsidP="00277E33">
            <w:r>
              <w:t>145</w:t>
            </w:r>
          </w:p>
        </w:tc>
        <w:tc>
          <w:tcPr>
            <w:tcW w:w="637" w:type="dxa"/>
          </w:tcPr>
          <w:p w14:paraId="4205D243" w14:textId="6A6E14F8" w:rsidR="00277E33" w:rsidRDefault="00277E33" w:rsidP="00277E33">
            <w:r>
              <w:t>69.40</w:t>
            </w:r>
          </w:p>
        </w:tc>
        <w:tc>
          <w:tcPr>
            <w:tcW w:w="501" w:type="dxa"/>
          </w:tcPr>
          <w:p w14:paraId="2DD89E09" w14:textId="1D551095" w:rsidR="00277E33" w:rsidRDefault="00277E33" w:rsidP="00277E33">
            <w:r>
              <w:t>214</w:t>
            </w:r>
          </w:p>
        </w:tc>
        <w:tc>
          <w:tcPr>
            <w:tcW w:w="834" w:type="dxa"/>
          </w:tcPr>
          <w:p w14:paraId="3B821817" w14:textId="01CB545D" w:rsidR="00277E33" w:rsidRDefault="00C81DFA" w:rsidP="00277E33">
            <w:r>
              <w:t>18500</w:t>
            </w:r>
          </w:p>
        </w:tc>
        <w:tc>
          <w:tcPr>
            <w:tcW w:w="1001" w:type="dxa"/>
          </w:tcPr>
          <w:p w14:paraId="51611AD7" w14:textId="1216FC47" w:rsidR="00277E33" w:rsidRDefault="00C81DFA" w:rsidP="00277E33">
            <w:r>
              <w:t>19.31</w:t>
            </w:r>
          </w:p>
        </w:tc>
        <w:tc>
          <w:tcPr>
            <w:tcW w:w="859" w:type="dxa"/>
          </w:tcPr>
          <w:p w14:paraId="7ACAE4F9" w14:textId="49C2245F" w:rsidR="00277E33" w:rsidRDefault="00C81DFA" w:rsidP="00277E33">
            <w:r>
              <w:t>49500</w:t>
            </w:r>
          </w:p>
        </w:tc>
        <w:tc>
          <w:tcPr>
            <w:tcW w:w="859" w:type="dxa"/>
          </w:tcPr>
          <w:p w14:paraId="4DA8160A" w14:textId="0B85272A" w:rsidR="00277E33" w:rsidRDefault="00953CB4" w:rsidP="00277E33">
            <w:r>
              <w:t>80400</w:t>
            </w:r>
          </w:p>
        </w:tc>
        <w:tc>
          <w:tcPr>
            <w:tcW w:w="1038" w:type="dxa"/>
          </w:tcPr>
          <w:p w14:paraId="29A879BE" w14:textId="768D78D9" w:rsidR="00277E33" w:rsidRDefault="00953CB4" w:rsidP="00277E33">
            <w:r>
              <w:t>0.5426</w:t>
            </w:r>
          </w:p>
        </w:tc>
        <w:tc>
          <w:tcPr>
            <w:tcW w:w="780" w:type="dxa"/>
          </w:tcPr>
          <w:p w14:paraId="550BD1DB" w14:textId="05752165" w:rsidR="00277E33" w:rsidRDefault="00953CB4" w:rsidP="00277E33">
            <w:r>
              <w:t>240</w:t>
            </w:r>
          </w:p>
        </w:tc>
        <w:tc>
          <w:tcPr>
            <w:tcW w:w="896" w:type="dxa"/>
          </w:tcPr>
          <w:p w14:paraId="3841544E" w14:textId="58F65129" w:rsidR="00277E33" w:rsidRDefault="00277E33" w:rsidP="00277E33">
            <w:r>
              <w:t>1500</w:t>
            </w:r>
          </w:p>
        </w:tc>
      </w:tr>
      <w:tr w:rsidR="00277E33" w14:paraId="32776E42" w14:textId="3D4BFED1" w:rsidTr="00336A63">
        <w:trPr>
          <w:trHeight w:val="219"/>
        </w:trPr>
        <w:tc>
          <w:tcPr>
            <w:tcW w:w="781" w:type="dxa"/>
          </w:tcPr>
          <w:p w14:paraId="1597721C" w14:textId="5C32BC3E" w:rsidR="00277E33" w:rsidRDefault="00277E33" w:rsidP="00277E33">
            <w:r>
              <w:t xml:space="preserve">Hare </w:t>
            </w:r>
          </w:p>
        </w:tc>
        <w:tc>
          <w:tcPr>
            <w:tcW w:w="822" w:type="dxa"/>
          </w:tcPr>
          <w:p w14:paraId="6E016706" w14:textId="4C81A141" w:rsidR="00277E33" w:rsidRDefault="00277E33" w:rsidP="00277E33">
            <w:r>
              <w:t>64.52</w:t>
            </w:r>
          </w:p>
        </w:tc>
        <w:tc>
          <w:tcPr>
            <w:tcW w:w="1041" w:type="dxa"/>
          </w:tcPr>
          <w:p w14:paraId="46DA3CA0" w14:textId="26DC6507" w:rsidR="00277E33" w:rsidRDefault="00277E33" w:rsidP="00277E33">
            <w:r>
              <w:t>6/1/4.72</w:t>
            </w:r>
          </w:p>
        </w:tc>
        <w:tc>
          <w:tcPr>
            <w:tcW w:w="947" w:type="dxa"/>
          </w:tcPr>
          <w:p w14:paraId="3D54B23F" w14:textId="451FF6EA" w:rsidR="00277E33" w:rsidRDefault="00277E33" w:rsidP="00277E33">
            <w:r>
              <w:t>4.72</w:t>
            </w:r>
          </w:p>
        </w:tc>
        <w:tc>
          <w:tcPr>
            <w:tcW w:w="947" w:type="dxa"/>
          </w:tcPr>
          <w:p w14:paraId="7546F8D8" w14:textId="3449B3D4" w:rsidR="00277E33" w:rsidRDefault="00277E33" w:rsidP="00277E33">
            <w:r>
              <w:t>14.16</w:t>
            </w:r>
          </w:p>
        </w:tc>
        <w:tc>
          <w:tcPr>
            <w:tcW w:w="730" w:type="dxa"/>
          </w:tcPr>
          <w:p w14:paraId="3EC56E21" w14:textId="14588F67" w:rsidR="00277E33" w:rsidRDefault="00277E33" w:rsidP="00277E33">
            <w:r>
              <w:t>104.98</w:t>
            </w:r>
          </w:p>
        </w:tc>
        <w:tc>
          <w:tcPr>
            <w:tcW w:w="667" w:type="dxa"/>
          </w:tcPr>
          <w:p w14:paraId="371EC4FA" w14:textId="22B6BD64" w:rsidR="00277E33" w:rsidRDefault="00277E33" w:rsidP="00277E33">
            <w:r>
              <w:t>17.50</w:t>
            </w:r>
          </w:p>
        </w:tc>
        <w:tc>
          <w:tcPr>
            <w:tcW w:w="720" w:type="dxa"/>
          </w:tcPr>
          <w:p w14:paraId="330C2EAE" w14:textId="124B4DE5" w:rsidR="00277E33" w:rsidRDefault="00277E33" w:rsidP="00277E33">
            <w:r>
              <w:t>122.48</w:t>
            </w:r>
          </w:p>
        </w:tc>
        <w:tc>
          <w:tcPr>
            <w:tcW w:w="803" w:type="dxa"/>
          </w:tcPr>
          <w:p w14:paraId="1AFC152E" w14:textId="38079853" w:rsidR="00277E33" w:rsidRDefault="00277E33" w:rsidP="00277E33">
            <w:r>
              <w:t>289</w:t>
            </w:r>
          </w:p>
        </w:tc>
        <w:tc>
          <w:tcPr>
            <w:tcW w:w="637" w:type="dxa"/>
          </w:tcPr>
          <w:p w14:paraId="26DBA346" w14:textId="129D647E" w:rsidR="00277E33" w:rsidRDefault="00277E33" w:rsidP="00277E33">
            <w:r>
              <w:t>138</w:t>
            </w:r>
          </w:p>
        </w:tc>
        <w:tc>
          <w:tcPr>
            <w:tcW w:w="501" w:type="dxa"/>
          </w:tcPr>
          <w:p w14:paraId="57FB9F0D" w14:textId="296FE104" w:rsidR="00277E33" w:rsidRDefault="00277E33" w:rsidP="00277E33">
            <w:r>
              <w:t>427</w:t>
            </w:r>
          </w:p>
        </w:tc>
        <w:tc>
          <w:tcPr>
            <w:tcW w:w="834" w:type="dxa"/>
          </w:tcPr>
          <w:p w14:paraId="069815B0" w14:textId="6DEC43C9" w:rsidR="00277E33" w:rsidRDefault="00953CB4" w:rsidP="00277E33">
            <w:r>
              <w:t>36000</w:t>
            </w:r>
          </w:p>
        </w:tc>
        <w:tc>
          <w:tcPr>
            <w:tcW w:w="1001" w:type="dxa"/>
          </w:tcPr>
          <w:p w14:paraId="2A683FD7" w14:textId="5CE0C02F" w:rsidR="00277E33" w:rsidRDefault="00953CB4" w:rsidP="00277E33">
            <w:r>
              <w:t>19.31</w:t>
            </w:r>
          </w:p>
        </w:tc>
        <w:tc>
          <w:tcPr>
            <w:tcW w:w="859" w:type="dxa"/>
          </w:tcPr>
          <w:p w14:paraId="43C03B36" w14:textId="610FDB8E" w:rsidR="00277E33" w:rsidRDefault="00CD3520" w:rsidP="00277E33">
            <w:r>
              <w:t>48500</w:t>
            </w:r>
          </w:p>
        </w:tc>
        <w:tc>
          <w:tcPr>
            <w:tcW w:w="859" w:type="dxa"/>
          </w:tcPr>
          <w:p w14:paraId="0F070900" w14:textId="3931C201" w:rsidR="00277E33" w:rsidRDefault="00CD3520" w:rsidP="00277E33">
            <w:r>
              <w:t>80400</w:t>
            </w:r>
          </w:p>
        </w:tc>
        <w:tc>
          <w:tcPr>
            <w:tcW w:w="1038" w:type="dxa"/>
          </w:tcPr>
          <w:p w14:paraId="743BB188" w14:textId="041D5823" w:rsidR="00277E33" w:rsidRDefault="00CD3520" w:rsidP="00277E33">
            <w:r>
              <w:t>0.2733</w:t>
            </w:r>
          </w:p>
        </w:tc>
        <w:tc>
          <w:tcPr>
            <w:tcW w:w="780" w:type="dxa"/>
          </w:tcPr>
          <w:p w14:paraId="32F97816" w14:textId="32AA56D2" w:rsidR="00277E33" w:rsidRDefault="00CD3520" w:rsidP="00277E33">
            <w:r>
              <w:t>360</w:t>
            </w:r>
          </w:p>
        </w:tc>
        <w:tc>
          <w:tcPr>
            <w:tcW w:w="896" w:type="dxa"/>
          </w:tcPr>
          <w:p w14:paraId="277B6088" w14:textId="79F4677C" w:rsidR="00277E33" w:rsidRDefault="00277E33" w:rsidP="00277E33">
            <w:r>
              <w:t>1500</w:t>
            </w:r>
          </w:p>
        </w:tc>
      </w:tr>
      <w:tr w:rsidR="00277E33" w14:paraId="7BB3A59D" w14:textId="43331B9F" w:rsidTr="00336A63">
        <w:trPr>
          <w:trHeight w:val="428"/>
        </w:trPr>
        <w:tc>
          <w:tcPr>
            <w:tcW w:w="781" w:type="dxa"/>
          </w:tcPr>
          <w:p w14:paraId="66A0861E" w14:textId="216C81F9" w:rsidR="00277E33" w:rsidRDefault="00277E33" w:rsidP="00277E33">
            <w:r>
              <w:t>Wolf</w:t>
            </w:r>
          </w:p>
        </w:tc>
        <w:tc>
          <w:tcPr>
            <w:tcW w:w="822" w:type="dxa"/>
          </w:tcPr>
          <w:p w14:paraId="374618A5" w14:textId="08AE615E" w:rsidR="00277E33" w:rsidRDefault="00277E33" w:rsidP="00277E33">
            <w:r>
              <w:t>96.77</w:t>
            </w:r>
          </w:p>
        </w:tc>
        <w:tc>
          <w:tcPr>
            <w:tcW w:w="1041" w:type="dxa"/>
          </w:tcPr>
          <w:p w14:paraId="172C536D" w14:textId="09D18745" w:rsidR="00277E33" w:rsidRDefault="00277E33" w:rsidP="00277E33">
            <w:r>
              <w:t>30/7/2.59</w:t>
            </w:r>
          </w:p>
        </w:tc>
        <w:tc>
          <w:tcPr>
            <w:tcW w:w="947" w:type="dxa"/>
          </w:tcPr>
          <w:p w14:paraId="1A893C24" w14:textId="6CAFE228" w:rsidR="00277E33" w:rsidRDefault="00277E33" w:rsidP="00277E33">
            <w:r>
              <w:t>7.77</w:t>
            </w:r>
          </w:p>
        </w:tc>
        <w:tc>
          <w:tcPr>
            <w:tcW w:w="947" w:type="dxa"/>
          </w:tcPr>
          <w:p w14:paraId="1DD4E5C1" w14:textId="2113EBBC" w:rsidR="00277E33" w:rsidRDefault="00277E33" w:rsidP="00277E33">
            <w:r>
              <w:t>18.13</w:t>
            </w:r>
          </w:p>
        </w:tc>
        <w:tc>
          <w:tcPr>
            <w:tcW w:w="730" w:type="dxa"/>
          </w:tcPr>
          <w:p w14:paraId="0B7EEB31" w14:textId="6FF69306" w:rsidR="00277E33" w:rsidRDefault="00277E33" w:rsidP="00277E33">
            <w:r>
              <w:t>158.06</w:t>
            </w:r>
          </w:p>
        </w:tc>
        <w:tc>
          <w:tcPr>
            <w:tcW w:w="667" w:type="dxa"/>
          </w:tcPr>
          <w:p w14:paraId="1F11749E" w14:textId="19C746F0" w:rsidR="00277E33" w:rsidRDefault="00277E33" w:rsidP="00277E33">
            <w:r>
              <w:t>36.88</w:t>
            </w:r>
          </w:p>
        </w:tc>
        <w:tc>
          <w:tcPr>
            <w:tcW w:w="720" w:type="dxa"/>
          </w:tcPr>
          <w:p w14:paraId="22BC08D9" w14:textId="3EBC8AAB" w:rsidR="00277E33" w:rsidRDefault="00277E33" w:rsidP="00277E33">
            <w:r>
              <w:t>194.94</w:t>
            </w:r>
          </w:p>
        </w:tc>
        <w:tc>
          <w:tcPr>
            <w:tcW w:w="803" w:type="dxa"/>
          </w:tcPr>
          <w:p w14:paraId="513DEBF4" w14:textId="32286E26" w:rsidR="00277E33" w:rsidRDefault="00277E33" w:rsidP="00277E33">
            <w:r>
              <w:t>438</w:t>
            </w:r>
          </w:p>
        </w:tc>
        <w:tc>
          <w:tcPr>
            <w:tcW w:w="637" w:type="dxa"/>
          </w:tcPr>
          <w:p w14:paraId="304B7E7B" w14:textId="1D72E86A" w:rsidR="00277E33" w:rsidRDefault="00277E33" w:rsidP="00277E33">
            <w:r>
              <w:t>292</w:t>
            </w:r>
          </w:p>
        </w:tc>
        <w:tc>
          <w:tcPr>
            <w:tcW w:w="501" w:type="dxa"/>
          </w:tcPr>
          <w:p w14:paraId="1C920F6B" w14:textId="4E85869D" w:rsidR="00277E33" w:rsidRDefault="00277E33" w:rsidP="00277E33">
            <w:r>
              <w:t>730</w:t>
            </w:r>
          </w:p>
        </w:tc>
        <w:tc>
          <w:tcPr>
            <w:tcW w:w="834" w:type="dxa"/>
          </w:tcPr>
          <w:p w14:paraId="63F62498" w14:textId="210C6D82" w:rsidR="00277E33" w:rsidRDefault="00CD3520" w:rsidP="00277E33">
            <w:r>
              <w:t>69200</w:t>
            </w:r>
          </w:p>
        </w:tc>
        <w:tc>
          <w:tcPr>
            <w:tcW w:w="1001" w:type="dxa"/>
          </w:tcPr>
          <w:p w14:paraId="6D6A457B" w14:textId="33EA27C1" w:rsidR="00277E33" w:rsidRDefault="00CD3520" w:rsidP="00277E33">
            <w:r>
              <w:t>18.43</w:t>
            </w:r>
          </w:p>
        </w:tc>
        <w:tc>
          <w:tcPr>
            <w:tcW w:w="859" w:type="dxa"/>
          </w:tcPr>
          <w:p w14:paraId="2F59618C" w14:textId="3A9F558A" w:rsidR="00277E33" w:rsidRDefault="00D10562" w:rsidP="00277E33">
            <w:r>
              <w:t>55700</w:t>
            </w:r>
          </w:p>
        </w:tc>
        <w:tc>
          <w:tcPr>
            <w:tcW w:w="859" w:type="dxa"/>
          </w:tcPr>
          <w:p w14:paraId="04E9A3F9" w14:textId="572AD157" w:rsidR="00277E33" w:rsidRDefault="00D10562" w:rsidP="00277E33">
            <w:r>
              <w:t>83400</w:t>
            </w:r>
          </w:p>
        </w:tc>
        <w:tc>
          <w:tcPr>
            <w:tcW w:w="1038" w:type="dxa"/>
          </w:tcPr>
          <w:p w14:paraId="4A4D156C" w14:textId="331ABCFF" w:rsidR="00277E33" w:rsidRDefault="00D10562" w:rsidP="00277E33">
            <w:r>
              <w:t>0.1828</w:t>
            </w:r>
          </w:p>
        </w:tc>
        <w:tc>
          <w:tcPr>
            <w:tcW w:w="780" w:type="dxa"/>
          </w:tcPr>
          <w:p w14:paraId="10306F5E" w14:textId="46342CB9" w:rsidR="00277E33" w:rsidRDefault="00D10562" w:rsidP="00277E33">
            <w:r>
              <w:t>470</w:t>
            </w:r>
          </w:p>
        </w:tc>
        <w:tc>
          <w:tcPr>
            <w:tcW w:w="896" w:type="dxa"/>
          </w:tcPr>
          <w:p w14:paraId="1AB770EA" w14:textId="635FC8C4" w:rsidR="00277E33" w:rsidRDefault="00277E33" w:rsidP="00277E33">
            <w:r>
              <w:t>2000</w:t>
            </w:r>
          </w:p>
        </w:tc>
      </w:tr>
    </w:tbl>
    <w:p w14:paraId="60BE21AF" w14:textId="77777777" w:rsidR="009244F8" w:rsidRDefault="009244F8"/>
    <w:sectPr w:rsidR="009244F8" w:rsidSect="00CF25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F8"/>
    <w:rsid w:val="00042D8D"/>
    <w:rsid w:val="00157BD6"/>
    <w:rsid w:val="001A63D4"/>
    <w:rsid w:val="00277E33"/>
    <w:rsid w:val="00315C03"/>
    <w:rsid w:val="00336A63"/>
    <w:rsid w:val="00543309"/>
    <w:rsid w:val="005763E2"/>
    <w:rsid w:val="00576458"/>
    <w:rsid w:val="00602129"/>
    <w:rsid w:val="006F05DA"/>
    <w:rsid w:val="007F7BC8"/>
    <w:rsid w:val="009244F8"/>
    <w:rsid w:val="00953CB4"/>
    <w:rsid w:val="009C40ED"/>
    <w:rsid w:val="00A93ED6"/>
    <w:rsid w:val="00B977C1"/>
    <w:rsid w:val="00C2492B"/>
    <w:rsid w:val="00C668D2"/>
    <w:rsid w:val="00C81DFA"/>
    <w:rsid w:val="00CD3520"/>
    <w:rsid w:val="00CE47F7"/>
    <w:rsid w:val="00CF2530"/>
    <w:rsid w:val="00D10562"/>
    <w:rsid w:val="00F12EAB"/>
    <w:rsid w:val="00F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D17F"/>
  <w15:chartTrackingRefBased/>
  <w15:docId w15:val="{A3DE8ABC-5BED-4449-B7D2-4BF23A86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E2"/>
    <w:pPr>
      <w:spacing w:line="240" w:lineRule="auto"/>
      <w:jc w:val="both"/>
    </w:pPr>
    <w:rPr>
      <w:rFonts w:ascii="Arial" w:hAnsi="Arial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4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4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4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4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4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4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4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4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4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4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4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4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2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1FE9-15C7-4E72-9DB0-19293D5B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Karabo Rakgole</dc:creator>
  <cp:keywords/>
  <dc:description/>
  <cp:lastModifiedBy>Comp-04</cp:lastModifiedBy>
  <cp:revision>21</cp:revision>
  <dcterms:created xsi:type="dcterms:W3CDTF">2025-05-02T10:06:00Z</dcterms:created>
  <dcterms:modified xsi:type="dcterms:W3CDTF">2025-05-02T15:50:00Z</dcterms:modified>
</cp:coreProperties>
</file>