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BB" w:rsidRDefault="00B049BB">
      <w:pPr>
        <w:pStyle w:val="a3"/>
        <w:rPr>
          <w:rFonts w:ascii="Times New Roman"/>
          <w:sz w:val="20"/>
        </w:rPr>
      </w:pPr>
    </w:p>
    <w:p w:rsidR="00B049BB" w:rsidRDefault="00FB7AD8">
      <w:pPr>
        <w:pStyle w:val="1"/>
        <w:spacing w:before="124"/>
      </w:pPr>
      <w:bookmarkStart w:id="0" w:name="_GoBack"/>
      <w:bookmarkEnd w:id="0"/>
      <w:r>
        <w:rPr>
          <w:color w:val="111111"/>
        </w:rPr>
        <w:t xml:space="preserve">SP-100 </w:t>
      </w:r>
      <w:r>
        <w:t>Mechanical Ventilator</w:t>
      </w:r>
    </w:p>
    <w:p w:rsidR="00B049BB" w:rsidRDefault="00FB7AD8">
      <w:pPr>
        <w:pStyle w:val="a3"/>
        <w:spacing w:before="273" w:line="278" w:lineRule="auto"/>
        <w:ind w:left="152" w:right="240" w:hanging="3"/>
      </w:pPr>
      <w:r>
        <w:rPr>
          <w:w w:val="90"/>
        </w:rPr>
        <w:t>SP-100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respiratory</w:t>
      </w:r>
      <w:r>
        <w:rPr>
          <w:spacing w:val="-15"/>
          <w:w w:val="90"/>
        </w:rPr>
        <w:t xml:space="preserve"> </w:t>
      </w:r>
      <w:r>
        <w:rPr>
          <w:w w:val="90"/>
        </w:rPr>
        <w:t>device</w:t>
      </w:r>
      <w:r>
        <w:rPr>
          <w:spacing w:val="-16"/>
          <w:w w:val="90"/>
        </w:rPr>
        <w:t xml:space="preserve"> </w:t>
      </w:r>
      <w:r>
        <w:rPr>
          <w:w w:val="90"/>
        </w:rPr>
        <w:t>designed</w:t>
      </w:r>
      <w:r>
        <w:rPr>
          <w:spacing w:val="-15"/>
          <w:w w:val="90"/>
        </w:rPr>
        <w:t xml:space="preserve"> </w:t>
      </w:r>
      <w:r>
        <w:rPr>
          <w:color w:val="0E0E0E"/>
          <w:w w:val="90"/>
        </w:rPr>
        <w:t>for</w:t>
      </w:r>
      <w:r>
        <w:rPr>
          <w:color w:val="0E0E0E"/>
          <w:spacing w:val="-26"/>
          <w:w w:val="90"/>
        </w:rPr>
        <w:t xml:space="preserve"> </w:t>
      </w:r>
      <w:r>
        <w:rPr>
          <w:w w:val="90"/>
        </w:rPr>
        <w:t>long-term</w:t>
      </w:r>
      <w:r>
        <w:rPr>
          <w:spacing w:val="-18"/>
          <w:w w:val="90"/>
        </w:rPr>
        <w:t xml:space="preserve"> </w:t>
      </w:r>
      <w:r>
        <w:rPr>
          <w:w w:val="90"/>
        </w:rPr>
        <w:t>mechanical</w:t>
      </w:r>
      <w:r>
        <w:rPr>
          <w:spacing w:val="-23"/>
          <w:w w:val="90"/>
        </w:rPr>
        <w:t xml:space="preserve"> </w:t>
      </w:r>
      <w:r>
        <w:rPr>
          <w:w w:val="90"/>
        </w:rPr>
        <w:t>ventilation,</w:t>
      </w:r>
      <w:r>
        <w:rPr>
          <w:spacing w:val="-17"/>
          <w:w w:val="90"/>
        </w:rPr>
        <w:t xml:space="preserve"> </w:t>
      </w: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can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provide </w:t>
      </w:r>
      <w:r>
        <w:rPr>
          <w:w w:val="95"/>
        </w:rPr>
        <w:t>continuous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intermittent</w:t>
      </w:r>
      <w:r>
        <w:rPr>
          <w:spacing w:val="-26"/>
          <w:w w:val="95"/>
        </w:rPr>
        <w:t xml:space="preserve"> </w:t>
      </w:r>
      <w:r>
        <w:rPr>
          <w:w w:val="95"/>
        </w:rPr>
        <w:t>ventilation</w:t>
      </w:r>
      <w:r>
        <w:rPr>
          <w:spacing w:val="-32"/>
          <w:w w:val="95"/>
        </w:rPr>
        <w:t xml:space="preserve"> </w:t>
      </w:r>
      <w:r>
        <w:rPr>
          <w:w w:val="95"/>
        </w:rPr>
        <w:t>support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patients</w:t>
      </w:r>
      <w:r>
        <w:rPr>
          <w:spacing w:val="-31"/>
          <w:w w:val="95"/>
        </w:rPr>
        <w:t xml:space="preserve"> </w:t>
      </w:r>
      <w:r>
        <w:rPr>
          <w:w w:val="95"/>
        </w:rPr>
        <w:t>who</w:t>
      </w:r>
      <w:r>
        <w:rPr>
          <w:spacing w:val="-33"/>
          <w:w w:val="95"/>
        </w:rPr>
        <w:t xml:space="preserve"> </w:t>
      </w:r>
      <w:r>
        <w:rPr>
          <w:w w:val="95"/>
        </w:rPr>
        <w:t>need</w:t>
      </w:r>
      <w:r>
        <w:rPr>
          <w:spacing w:val="-34"/>
          <w:w w:val="95"/>
        </w:rPr>
        <w:t xml:space="preserve"> </w:t>
      </w:r>
      <w:r>
        <w:rPr>
          <w:w w:val="95"/>
        </w:rPr>
        <w:t>invasive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non-invasive </w:t>
      </w:r>
      <w:r>
        <w:t>mechanical</w:t>
      </w:r>
      <w:r>
        <w:rPr>
          <w:spacing w:val="7"/>
        </w:rPr>
        <w:t xml:space="preserve"> </w:t>
      </w:r>
      <w:r>
        <w:t>ventilation.</w:t>
      </w:r>
    </w:p>
    <w:p w:rsidR="00B049BB" w:rsidRDefault="00FB7AD8">
      <w:pPr>
        <w:pStyle w:val="a3"/>
        <w:spacing w:before="210"/>
        <w:ind w:left="157"/>
      </w:pPr>
      <w:r>
        <w:rPr>
          <w:color w:val="080808"/>
        </w:rPr>
        <w:t xml:space="preserve">SP-100 </w:t>
      </w:r>
      <w:r>
        <w:t xml:space="preserve">can </w:t>
      </w:r>
      <w:r>
        <w:rPr>
          <w:color w:val="0A0A0A"/>
        </w:rPr>
        <w:t xml:space="preserve">be </w:t>
      </w:r>
      <w:r>
        <w:t xml:space="preserve">used </w:t>
      </w:r>
      <w:r>
        <w:rPr>
          <w:color w:val="070707"/>
        </w:rPr>
        <w:t xml:space="preserve">in </w:t>
      </w:r>
      <w:r>
        <w:rPr>
          <w:color w:val="0C0C0C"/>
        </w:rPr>
        <w:t xml:space="preserve">7 </w:t>
      </w:r>
      <w:r>
        <w:t>different ventilation and breath mode combinations.</w:t>
      </w:r>
    </w:p>
    <w:p w:rsidR="00B049BB" w:rsidRDefault="00FB7AD8">
      <w:pPr>
        <w:pStyle w:val="a3"/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2276855</wp:posOffset>
            </wp:positionH>
            <wp:positionV relativeFrom="paragraph">
              <wp:posOffset>207055</wp:posOffset>
            </wp:positionV>
            <wp:extent cx="2935223" cy="266547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23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9BB" w:rsidRDefault="00B049BB">
      <w:pPr>
        <w:pStyle w:val="a3"/>
        <w:rPr>
          <w:sz w:val="26"/>
        </w:rPr>
      </w:pPr>
    </w:p>
    <w:p w:rsidR="00B049BB" w:rsidRDefault="00FB7AD8">
      <w:pPr>
        <w:spacing w:before="213"/>
        <w:ind w:left="2823" w:right="3317"/>
        <w:jc w:val="center"/>
        <w:rPr>
          <w:i/>
          <w:sz w:val="16"/>
        </w:rPr>
      </w:pPr>
      <w:r>
        <w:rPr>
          <w:i/>
          <w:sz w:val="16"/>
        </w:rPr>
        <w:t xml:space="preserve">Figure </w:t>
      </w:r>
      <w:r>
        <w:rPr>
          <w:i/>
          <w:color w:val="0C0C0C"/>
          <w:sz w:val="16"/>
        </w:rPr>
        <w:t>1</w:t>
      </w:r>
      <w:r>
        <w:rPr>
          <w:i/>
          <w:sz w:val="16"/>
        </w:rPr>
        <w:t xml:space="preserve">: SP-J00 (intensive care and </w:t>
      </w:r>
      <w:proofErr w:type="spellStart"/>
      <w:r>
        <w:rPr>
          <w:i/>
          <w:sz w:val="16"/>
        </w:rPr>
        <w:t>tiome</w:t>
      </w:r>
      <w:proofErr w:type="spellEnd"/>
      <w:r>
        <w:rPr>
          <w:i/>
          <w:sz w:val="16"/>
        </w:rPr>
        <w:t>)</w:t>
      </w:r>
    </w:p>
    <w:p w:rsidR="00B049BB" w:rsidRDefault="00B049BB">
      <w:pPr>
        <w:pStyle w:val="a3"/>
        <w:spacing w:before="8"/>
        <w:rPr>
          <w:i/>
          <w:sz w:val="18"/>
        </w:rPr>
      </w:pPr>
    </w:p>
    <w:p w:rsidR="00B049BB" w:rsidRDefault="00FB7AD8">
      <w:pPr>
        <w:tabs>
          <w:tab w:val="left" w:pos="3530"/>
        </w:tabs>
        <w:ind w:left="1283"/>
        <w:rPr>
          <w:sz w:val="21"/>
        </w:rPr>
      </w:pPr>
      <w:r>
        <w:rPr>
          <w:sz w:val="21"/>
        </w:rPr>
        <w:t>Ventilation</w:t>
      </w:r>
      <w:r>
        <w:rPr>
          <w:spacing w:val="10"/>
          <w:sz w:val="21"/>
        </w:rPr>
        <w:t xml:space="preserve"> </w:t>
      </w:r>
      <w:r>
        <w:rPr>
          <w:sz w:val="21"/>
        </w:rPr>
        <w:t>Modes</w:t>
      </w:r>
      <w:r>
        <w:rPr>
          <w:sz w:val="21"/>
        </w:rPr>
        <w:tab/>
        <w:t>A-PC,</w:t>
      </w:r>
      <w:r>
        <w:rPr>
          <w:spacing w:val="-9"/>
          <w:sz w:val="21"/>
        </w:rPr>
        <w:t xml:space="preserve"> </w:t>
      </w:r>
      <w:r>
        <w:rPr>
          <w:sz w:val="21"/>
        </w:rPr>
        <w:t>A-VC,</w:t>
      </w:r>
      <w:r>
        <w:rPr>
          <w:spacing w:val="-14"/>
          <w:sz w:val="21"/>
        </w:rPr>
        <w:t xml:space="preserve"> </w:t>
      </w:r>
      <w:r>
        <w:rPr>
          <w:sz w:val="21"/>
        </w:rPr>
        <w:t>SIMV-PC,</w:t>
      </w:r>
      <w:r>
        <w:rPr>
          <w:spacing w:val="-11"/>
          <w:sz w:val="21"/>
        </w:rPr>
        <w:t xml:space="preserve"> </w:t>
      </w:r>
      <w:r>
        <w:rPr>
          <w:sz w:val="21"/>
        </w:rPr>
        <w:t>SIMV-VC,</w:t>
      </w:r>
      <w:r>
        <w:rPr>
          <w:spacing w:val="-8"/>
          <w:sz w:val="21"/>
        </w:rPr>
        <w:t xml:space="preserve"> </w:t>
      </w:r>
      <w:r>
        <w:rPr>
          <w:sz w:val="21"/>
        </w:rPr>
        <w:t>PC,</w:t>
      </w:r>
      <w:r>
        <w:rPr>
          <w:spacing w:val="-13"/>
          <w:sz w:val="21"/>
        </w:rPr>
        <w:t xml:space="preserve"> </w:t>
      </w:r>
      <w:r>
        <w:rPr>
          <w:sz w:val="21"/>
        </w:rPr>
        <w:t>VC,</w:t>
      </w:r>
      <w:r>
        <w:rPr>
          <w:spacing w:val="-19"/>
          <w:sz w:val="21"/>
        </w:rPr>
        <w:t xml:space="preserve"> </w:t>
      </w:r>
      <w:r>
        <w:rPr>
          <w:sz w:val="21"/>
        </w:rPr>
        <w:t>CPAP/PSV</w:t>
      </w:r>
    </w:p>
    <w:p w:rsidR="00B049BB" w:rsidRDefault="00FB7AD8">
      <w:pPr>
        <w:tabs>
          <w:tab w:val="left" w:pos="3521"/>
        </w:tabs>
        <w:spacing w:before="33" w:line="264" w:lineRule="auto"/>
        <w:ind w:left="1286" w:right="5346" w:hanging="8"/>
        <w:rPr>
          <w:sz w:val="21"/>
        </w:rPr>
      </w:pPr>
      <w:r>
        <w:rPr>
          <w:color w:val="080808"/>
          <w:sz w:val="21"/>
        </w:rPr>
        <w:t>I</w:t>
      </w:r>
      <w:r>
        <w:rPr>
          <w:sz w:val="21"/>
        </w:rPr>
        <w:t>nspiratory</w:t>
      </w:r>
      <w:r>
        <w:rPr>
          <w:spacing w:val="-15"/>
          <w:sz w:val="21"/>
        </w:rPr>
        <w:t xml:space="preserve"> </w:t>
      </w:r>
      <w:proofErr w:type="spellStart"/>
      <w:r>
        <w:rPr>
          <w:sz w:val="21"/>
        </w:rPr>
        <w:t>Pressurei</w:t>
      </w:r>
      <w:proofErr w:type="spellEnd"/>
      <w:r>
        <w:rPr>
          <w:sz w:val="21"/>
        </w:rPr>
        <w:tab/>
      </w:r>
      <w:r>
        <w:rPr>
          <w:w w:val="95"/>
          <w:sz w:val="21"/>
        </w:rPr>
        <w:t>4-50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 xml:space="preserve">cmH20 </w:t>
      </w:r>
      <w:r>
        <w:rPr>
          <w:sz w:val="21"/>
        </w:rPr>
        <w:t>Inspiration</w:t>
      </w:r>
      <w:r>
        <w:rPr>
          <w:spacing w:val="2"/>
          <w:sz w:val="21"/>
        </w:rPr>
        <w:t xml:space="preserve"> </w:t>
      </w:r>
      <w:r>
        <w:rPr>
          <w:sz w:val="21"/>
        </w:rPr>
        <w:t>Time</w:t>
      </w:r>
      <w:r>
        <w:rPr>
          <w:sz w:val="21"/>
        </w:rPr>
        <w:tab/>
        <w:t>0.3-5</w:t>
      </w:r>
      <w:r>
        <w:rPr>
          <w:spacing w:val="2"/>
          <w:sz w:val="21"/>
        </w:rPr>
        <w:t xml:space="preserve"> </w:t>
      </w:r>
      <w:r>
        <w:rPr>
          <w:color w:val="0C0C0C"/>
          <w:sz w:val="21"/>
        </w:rPr>
        <w:t>s</w:t>
      </w:r>
    </w:p>
    <w:p w:rsidR="00B049BB" w:rsidRDefault="00FB7AD8">
      <w:pPr>
        <w:tabs>
          <w:tab w:val="right" w:pos="3798"/>
        </w:tabs>
        <w:spacing w:before="1"/>
        <w:ind w:left="1278"/>
        <w:rPr>
          <w:sz w:val="21"/>
        </w:rPr>
      </w:pPr>
      <w:r>
        <w:rPr>
          <w:color w:val="0E0E0E"/>
          <w:sz w:val="21"/>
        </w:rPr>
        <w:t>I</w:t>
      </w:r>
      <w:r>
        <w:rPr>
          <w:color w:val="0E0E0E"/>
          <w:spacing w:val="-33"/>
          <w:sz w:val="21"/>
        </w:rPr>
        <w:t xml:space="preserve"> </w:t>
      </w:r>
      <w:proofErr w:type="spellStart"/>
      <w:r>
        <w:rPr>
          <w:sz w:val="21"/>
        </w:rPr>
        <w:t>nspiratory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Trigger</w:t>
      </w:r>
      <w:r>
        <w:rPr>
          <w:sz w:val="21"/>
        </w:rPr>
        <w:tab/>
        <w:t>1-5</w:t>
      </w:r>
    </w:p>
    <w:p w:rsidR="00B049BB" w:rsidRDefault="00FB7AD8">
      <w:pPr>
        <w:tabs>
          <w:tab w:val="right" w:pos="3804"/>
        </w:tabs>
        <w:spacing w:before="18"/>
        <w:ind w:left="1289"/>
        <w:rPr>
          <w:sz w:val="21"/>
        </w:rPr>
      </w:pPr>
      <w:r>
        <w:rPr>
          <w:sz w:val="21"/>
        </w:rPr>
        <w:t>Rise Time</w:t>
      </w:r>
      <w:r>
        <w:rPr>
          <w:sz w:val="21"/>
        </w:rPr>
        <w:tab/>
        <w:t>1-9</w:t>
      </w:r>
    </w:p>
    <w:p w:rsidR="00B049BB" w:rsidRDefault="00FB7AD8">
      <w:pPr>
        <w:tabs>
          <w:tab w:val="left" w:pos="3521"/>
        </w:tabs>
        <w:spacing w:before="25"/>
        <w:ind w:left="1282"/>
        <w:rPr>
          <w:sz w:val="21"/>
        </w:rPr>
      </w:pPr>
      <w:proofErr w:type="gramStart"/>
      <w:r>
        <w:rPr>
          <w:w w:val="90"/>
          <w:sz w:val="21"/>
        </w:rPr>
        <w:t>PEEP</w:t>
      </w:r>
      <w:proofErr w:type="gramEnd"/>
      <w:r>
        <w:rPr>
          <w:w w:val="90"/>
          <w:sz w:val="21"/>
        </w:rPr>
        <w:tab/>
      </w:r>
      <w:r>
        <w:rPr>
          <w:sz w:val="21"/>
        </w:rPr>
        <w:t>0-30</w:t>
      </w:r>
      <w:r>
        <w:rPr>
          <w:spacing w:val="-5"/>
          <w:sz w:val="21"/>
        </w:rPr>
        <w:t xml:space="preserve"> </w:t>
      </w:r>
      <w:r>
        <w:rPr>
          <w:sz w:val="21"/>
        </w:rPr>
        <w:t>cmH20</w:t>
      </w:r>
    </w:p>
    <w:p w:rsidR="00B049BB" w:rsidRDefault="00FB7AD8">
      <w:pPr>
        <w:tabs>
          <w:tab w:val="right" w:pos="3932"/>
        </w:tabs>
        <w:spacing w:before="32"/>
        <w:ind w:left="1289"/>
        <w:rPr>
          <w:sz w:val="21"/>
        </w:rPr>
      </w:pPr>
      <w:r>
        <w:rPr>
          <w:sz w:val="21"/>
        </w:rPr>
        <w:t>Number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Breaths</w:t>
      </w:r>
      <w:r>
        <w:rPr>
          <w:sz w:val="21"/>
        </w:rPr>
        <w:tab/>
        <w:t>4</w:t>
      </w:r>
      <w:r>
        <w:rPr>
          <w:spacing w:val="-14"/>
          <w:sz w:val="21"/>
        </w:rPr>
        <w:t xml:space="preserve"> </w:t>
      </w:r>
      <w:r>
        <w:rPr>
          <w:sz w:val="21"/>
        </w:rPr>
        <w:t>40</w:t>
      </w:r>
    </w:p>
    <w:p w:rsidR="00B049BB" w:rsidRDefault="00FB7AD8">
      <w:pPr>
        <w:tabs>
          <w:tab w:val="left" w:pos="3535"/>
        </w:tabs>
        <w:spacing w:before="25"/>
        <w:ind w:left="1293"/>
        <w:rPr>
          <w:sz w:val="21"/>
        </w:rPr>
      </w:pPr>
      <w:r>
        <w:rPr>
          <w:sz w:val="21"/>
        </w:rPr>
        <w:t>Tide</w:t>
      </w:r>
      <w:r>
        <w:rPr>
          <w:spacing w:val="-11"/>
          <w:sz w:val="21"/>
        </w:rPr>
        <w:t xml:space="preserve"> </w:t>
      </w:r>
      <w:r>
        <w:rPr>
          <w:sz w:val="21"/>
        </w:rPr>
        <w:t>Volume</w:t>
      </w:r>
      <w:r>
        <w:rPr>
          <w:sz w:val="21"/>
        </w:rPr>
        <w:tab/>
        <w:t>50-3000</w:t>
      </w:r>
      <w:r>
        <w:rPr>
          <w:spacing w:val="-3"/>
          <w:sz w:val="21"/>
        </w:rPr>
        <w:t xml:space="preserve"> </w:t>
      </w:r>
      <w:r>
        <w:rPr>
          <w:sz w:val="21"/>
        </w:rPr>
        <w:t>mL</w:t>
      </w:r>
    </w:p>
    <w:p w:rsidR="00B049BB" w:rsidRDefault="00FB7AD8">
      <w:pPr>
        <w:tabs>
          <w:tab w:val="left" w:pos="3528"/>
        </w:tabs>
        <w:spacing w:before="8"/>
        <w:ind w:left="1296"/>
      </w:pPr>
      <w:r>
        <w:t>Battery</w:t>
      </w:r>
      <w:r>
        <w:tab/>
        <w:t>16.8 V, 2.5A, 42W</w:t>
      </w:r>
      <w:r>
        <w:rPr>
          <w:spacing w:val="-1"/>
        </w:rPr>
        <w:t xml:space="preserve"> </w:t>
      </w:r>
      <w:r>
        <w:t>Li-ion</w:t>
      </w:r>
    </w:p>
    <w:p w:rsidR="00B049BB" w:rsidRDefault="00FB7AD8">
      <w:pPr>
        <w:tabs>
          <w:tab w:val="left" w:pos="3534"/>
        </w:tabs>
        <w:spacing w:before="21"/>
        <w:ind w:left="1295"/>
      </w:pPr>
      <w:r>
        <w:rPr>
          <w:w w:val="95"/>
        </w:rPr>
        <w:t>Screen</w:t>
      </w:r>
      <w:r>
        <w:rPr>
          <w:w w:val="95"/>
        </w:rPr>
        <w:tab/>
        <w:t>7.5” TFT Touch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</w:p>
    <w:p w:rsidR="00B049BB" w:rsidRDefault="00FB7AD8">
      <w:pPr>
        <w:tabs>
          <w:tab w:val="left" w:pos="3522"/>
        </w:tabs>
        <w:spacing w:before="52" w:line="236" w:lineRule="exact"/>
        <w:ind w:left="1290"/>
        <w:rPr>
          <w:rFonts w:ascii="Courier New"/>
          <w:sz w:val="21"/>
        </w:rPr>
      </w:pPr>
      <w:proofErr w:type="spellStart"/>
      <w:proofErr w:type="gramStart"/>
      <w:r>
        <w:rPr>
          <w:rFonts w:ascii="Courier New"/>
          <w:w w:val="80"/>
          <w:sz w:val="21"/>
        </w:rPr>
        <w:t>tVeight</w:t>
      </w:r>
      <w:proofErr w:type="spellEnd"/>
      <w:proofErr w:type="gramEnd"/>
      <w:r>
        <w:rPr>
          <w:rFonts w:ascii="Courier New"/>
          <w:w w:val="80"/>
          <w:sz w:val="21"/>
        </w:rPr>
        <w:tab/>
      </w:r>
      <w:r>
        <w:rPr>
          <w:rFonts w:ascii="Courier New"/>
          <w:w w:val="85"/>
          <w:sz w:val="21"/>
        </w:rPr>
        <w:t>4,6</w:t>
      </w:r>
      <w:r>
        <w:rPr>
          <w:rFonts w:ascii="Courier New"/>
          <w:spacing w:val="-51"/>
          <w:w w:val="85"/>
          <w:sz w:val="21"/>
        </w:rPr>
        <w:t xml:space="preserve"> </w:t>
      </w:r>
      <w:r>
        <w:rPr>
          <w:rFonts w:ascii="Courier New"/>
          <w:w w:val="85"/>
          <w:sz w:val="21"/>
        </w:rPr>
        <w:t>kg</w:t>
      </w:r>
    </w:p>
    <w:p w:rsidR="00B049BB" w:rsidRDefault="00FB7AD8">
      <w:pPr>
        <w:tabs>
          <w:tab w:val="left" w:pos="3542"/>
        </w:tabs>
        <w:spacing w:line="251" w:lineRule="exact"/>
        <w:ind w:left="1303"/>
      </w:pPr>
      <w:r>
        <w:t>Dimension</w:t>
      </w:r>
      <w:r>
        <w:tab/>
        <w:t>33x33x18</w:t>
      </w:r>
      <w:r>
        <w:rPr>
          <w:spacing w:val="13"/>
        </w:rPr>
        <w:t xml:space="preserve"> </w:t>
      </w:r>
      <w:r>
        <w:t>cm</w:t>
      </w:r>
    </w:p>
    <w:p w:rsidR="00B049BB" w:rsidRDefault="00B049BB">
      <w:pPr>
        <w:pStyle w:val="a3"/>
        <w:spacing w:before="10"/>
        <w:rPr>
          <w:sz w:val="34"/>
        </w:rPr>
      </w:pPr>
    </w:p>
    <w:p w:rsidR="00B049BB" w:rsidRDefault="00FB7AD8">
      <w:pPr>
        <w:ind w:left="2859" w:right="3317"/>
        <w:jc w:val="center"/>
        <w:rPr>
          <w:i/>
          <w:sz w:val="16"/>
        </w:rPr>
      </w:pPr>
      <w:r>
        <w:rPr>
          <w:i/>
          <w:sz w:val="16"/>
        </w:rPr>
        <w:t xml:space="preserve">Table 1: </w:t>
      </w:r>
      <w:r>
        <w:rPr>
          <w:sz w:val="16"/>
        </w:rPr>
        <w:t>£</w:t>
      </w:r>
      <w:proofErr w:type="spellStart"/>
      <w:r>
        <w:rPr>
          <w:sz w:val="16"/>
        </w:rPr>
        <w:t>echnico</w:t>
      </w:r>
      <w:proofErr w:type="spellEnd"/>
      <w:r>
        <w:rPr>
          <w:sz w:val="16"/>
        </w:rPr>
        <w:t xml:space="preserve">/ </w:t>
      </w:r>
      <w:r>
        <w:rPr>
          <w:i/>
          <w:sz w:val="16"/>
        </w:rPr>
        <w:t xml:space="preserve">Properties </w:t>
      </w:r>
      <w:proofErr w:type="spellStart"/>
      <w:r>
        <w:rPr>
          <w:i/>
          <w:sz w:val="16"/>
        </w:rPr>
        <w:t>Sfiort</w:t>
      </w:r>
      <w:proofErr w:type="spellEnd"/>
      <w:r>
        <w:rPr>
          <w:i/>
          <w:sz w:val="16"/>
        </w:rPr>
        <w:t xml:space="preserve"> Notes</w:t>
      </w:r>
    </w:p>
    <w:p w:rsidR="00B049BB" w:rsidRDefault="00B049BB">
      <w:pPr>
        <w:jc w:val="center"/>
        <w:rPr>
          <w:sz w:val="16"/>
        </w:rPr>
        <w:sectPr w:rsidR="00B049BB">
          <w:pgSz w:w="11920" w:h="16840"/>
          <w:pgMar w:top="1600" w:right="600" w:bottom="280" w:left="1380" w:header="720" w:footer="720" w:gutter="0"/>
          <w:cols w:space="720"/>
        </w:sectPr>
      </w:pPr>
    </w:p>
    <w:p w:rsidR="00B049BB" w:rsidRDefault="00FB7AD8">
      <w:pPr>
        <w:pStyle w:val="a4"/>
        <w:numPr>
          <w:ilvl w:val="0"/>
          <w:numId w:val="1"/>
        </w:numPr>
        <w:tabs>
          <w:tab w:val="left" w:pos="327"/>
        </w:tabs>
        <w:ind w:left="326"/>
        <w:rPr>
          <w:color w:val="111111"/>
          <w:sz w:val="23"/>
        </w:rPr>
      </w:pPr>
      <w:r>
        <w:rPr>
          <w:w w:val="90"/>
          <w:sz w:val="23"/>
        </w:rPr>
        <w:lastRenderedPageBreak/>
        <w:t>A PC - Auxiliary Pressure Controlled</w:t>
      </w:r>
      <w:r>
        <w:rPr>
          <w:spacing w:val="47"/>
          <w:w w:val="90"/>
          <w:sz w:val="23"/>
        </w:rPr>
        <w:t xml:space="preserve"> </w:t>
      </w:r>
      <w:r>
        <w:rPr>
          <w:w w:val="90"/>
          <w:sz w:val="23"/>
        </w:rPr>
        <w:t>Ventilation</w:t>
      </w:r>
    </w:p>
    <w:p w:rsidR="00B049BB" w:rsidRDefault="00FB7AD8">
      <w:pPr>
        <w:pStyle w:val="a4"/>
        <w:numPr>
          <w:ilvl w:val="0"/>
          <w:numId w:val="1"/>
        </w:numPr>
        <w:tabs>
          <w:tab w:val="left" w:pos="309"/>
        </w:tabs>
        <w:spacing w:before="117"/>
        <w:ind w:left="308" w:hanging="146"/>
        <w:rPr>
          <w:color w:val="212121"/>
          <w:sz w:val="23"/>
        </w:rPr>
      </w:pPr>
      <w:r>
        <w:rPr>
          <w:w w:val="95"/>
          <w:sz w:val="23"/>
        </w:rPr>
        <w:t>PC - Pressure Controlled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Ventilation</w:t>
      </w:r>
    </w:p>
    <w:p w:rsidR="00B049BB" w:rsidRDefault="00FB7AD8">
      <w:pPr>
        <w:pStyle w:val="a4"/>
        <w:numPr>
          <w:ilvl w:val="0"/>
          <w:numId w:val="1"/>
        </w:numPr>
        <w:tabs>
          <w:tab w:val="left" w:pos="309"/>
        </w:tabs>
        <w:spacing w:before="146"/>
        <w:ind w:left="308" w:hanging="146"/>
        <w:rPr>
          <w:color w:val="1C1C1C"/>
          <w:sz w:val="23"/>
        </w:rPr>
      </w:pPr>
      <w:r>
        <w:rPr>
          <w:sz w:val="23"/>
        </w:rPr>
        <w:t>SIMV-PC</w:t>
      </w:r>
      <w:r>
        <w:rPr>
          <w:spacing w:val="-24"/>
          <w:sz w:val="23"/>
        </w:rPr>
        <w:t xml:space="preserve"> </w:t>
      </w:r>
      <w:r>
        <w:rPr>
          <w:sz w:val="23"/>
        </w:rPr>
        <w:t>-</w:t>
      </w:r>
      <w:r>
        <w:rPr>
          <w:spacing w:val="-35"/>
          <w:sz w:val="23"/>
        </w:rPr>
        <w:t xml:space="preserve"> </w:t>
      </w:r>
      <w:r>
        <w:rPr>
          <w:sz w:val="23"/>
        </w:rPr>
        <w:t>Pressure</w:t>
      </w:r>
      <w:r>
        <w:rPr>
          <w:spacing w:val="-22"/>
          <w:sz w:val="23"/>
        </w:rPr>
        <w:t xml:space="preserve"> </w:t>
      </w:r>
      <w:r>
        <w:rPr>
          <w:sz w:val="23"/>
        </w:rPr>
        <w:t>Controlled</w:t>
      </w:r>
      <w:r>
        <w:rPr>
          <w:spacing w:val="-17"/>
          <w:sz w:val="23"/>
        </w:rPr>
        <w:t xml:space="preserve"> </w:t>
      </w:r>
      <w:r>
        <w:rPr>
          <w:sz w:val="23"/>
        </w:rPr>
        <w:t>with</w:t>
      </w:r>
      <w:r>
        <w:rPr>
          <w:spacing w:val="-32"/>
          <w:sz w:val="23"/>
        </w:rPr>
        <w:t xml:space="preserve"> </w:t>
      </w:r>
      <w:r>
        <w:rPr>
          <w:sz w:val="23"/>
        </w:rPr>
        <w:t>Synchronized</w:t>
      </w:r>
      <w:r>
        <w:rPr>
          <w:spacing w:val="-14"/>
          <w:sz w:val="23"/>
        </w:rPr>
        <w:t xml:space="preserve"> </w:t>
      </w:r>
      <w:r>
        <w:rPr>
          <w:sz w:val="23"/>
        </w:rPr>
        <w:t>Intermittent</w:t>
      </w:r>
      <w:r>
        <w:rPr>
          <w:spacing w:val="-20"/>
          <w:sz w:val="23"/>
        </w:rPr>
        <w:t xml:space="preserve"> </w:t>
      </w:r>
      <w:r>
        <w:rPr>
          <w:sz w:val="23"/>
        </w:rPr>
        <w:t>Mandatory</w:t>
      </w:r>
      <w:r>
        <w:rPr>
          <w:spacing w:val="-21"/>
          <w:sz w:val="23"/>
        </w:rPr>
        <w:t xml:space="preserve"> </w:t>
      </w:r>
      <w:r>
        <w:rPr>
          <w:sz w:val="23"/>
        </w:rPr>
        <w:t>Ventilation</w:t>
      </w:r>
    </w:p>
    <w:p w:rsidR="00B049BB" w:rsidRDefault="00FB7AD8">
      <w:pPr>
        <w:pStyle w:val="a4"/>
        <w:numPr>
          <w:ilvl w:val="0"/>
          <w:numId w:val="1"/>
        </w:numPr>
        <w:tabs>
          <w:tab w:val="left" w:pos="320"/>
        </w:tabs>
        <w:spacing w:before="110"/>
        <w:ind w:left="319" w:hanging="157"/>
        <w:rPr>
          <w:color w:val="1C1C1C"/>
          <w:sz w:val="23"/>
        </w:rPr>
      </w:pPr>
      <w:r>
        <w:rPr>
          <w:w w:val="95"/>
          <w:sz w:val="23"/>
        </w:rPr>
        <w:t xml:space="preserve">A-VC </w:t>
      </w:r>
      <w:r>
        <w:rPr>
          <w:color w:val="151515"/>
          <w:w w:val="95"/>
          <w:sz w:val="23"/>
        </w:rPr>
        <w:t xml:space="preserve">- </w:t>
      </w:r>
      <w:r>
        <w:rPr>
          <w:w w:val="95"/>
          <w:sz w:val="23"/>
        </w:rPr>
        <w:t>Auxiliary Volume Controlled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Ventilation</w:t>
      </w:r>
    </w:p>
    <w:p w:rsidR="00B049BB" w:rsidRDefault="00FB7AD8">
      <w:pPr>
        <w:pStyle w:val="a4"/>
        <w:numPr>
          <w:ilvl w:val="0"/>
          <w:numId w:val="1"/>
        </w:numPr>
        <w:tabs>
          <w:tab w:val="left" w:pos="304"/>
        </w:tabs>
        <w:spacing w:before="125"/>
        <w:ind w:left="303" w:hanging="149"/>
        <w:rPr>
          <w:color w:val="111111"/>
          <w:sz w:val="23"/>
        </w:rPr>
      </w:pPr>
      <w:r>
        <w:rPr>
          <w:w w:val="95"/>
          <w:sz w:val="23"/>
        </w:rPr>
        <w:t xml:space="preserve">VC </w:t>
      </w:r>
      <w:r>
        <w:rPr>
          <w:color w:val="3D3D3D"/>
          <w:w w:val="95"/>
          <w:sz w:val="23"/>
        </w:rPr>
        <w:t xml:space="preserve">- </w:t>
      </w:r>
      <w:r>
        <w:rPr>
          <w:w w:val="95"/>
          <w:sz w:val="23"/>
        </w:rPr>
        <w:t>Volume Controlled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Ventilation</w:t>
      </w:r>
    </w:p>
    <w:p w:rsidR="00B049BB" w:rsidRDefault="00FB7AD8">
      <w:pPr>
        <w:pStyle w:val="a4"/>
        <w:numPr>
          <w:ilvl w:val="0"/>
          <w:numId w:val="1"/>
        </w:numPr>
        <w:tabs>
          <w:tab w:val="left" w:pos="302"/>
        </w:tabs>
        <w:spacing w:before="131"/>
        <w:ind w:left="301" w:hanging="147"/>
        <w:rPr>
          <w:color w:val="181818"/>
          <w:sz w:val="23"/>
        </w:rPr>
      </w:pPr>
      <w:r>
        <w:rPr>
          <w:w w:val="95"/>
          <w:sz w:val="23"/>
        </w:rPr>
        <w:t xml:space="preserve">SIMV-VC </w:t>
      </w:r>
      <w:r>
        <w:rPr>
          <w:color w:val="111111"/>
          <w:w w:val="95"/>
          <w:sz w:val="23"/>
        </w:rPr>
        <w:t xml:space="preserve">- </w:t>
      </w:r>
      <w:r>
        <w:rPr>
          <w:w w:val="95"/>
          <w:sz w:val="23"/>
        </w:rPr>
        <w:t>Volume Controlled with</w:t>
      </w:r>
      <w:r>
        <w:rPr>
          <w:spacing w:val="-44"/>
          <w:w w:val="95"/>
          <w:sz w:val="23"/>
        </w:rPr>
        <w:t xml:space="preserve"> </w:t>
      </w:r>
      <w:r>
        <w:rPr>
          <w:w w:val="95"/>
          <w:sz w:val="23"/>
        </w:rPr>
        <w:t>Synchronized Intermittent Mandatory Ventilation</w:t>
      </w:r>
    </w:p>
    <w:p w:rsidR="00B049BB" w:rsidRDefault="00FB7AD8">
      <w:pPr>
        <w:pStyle w:val="a4"/>
        <w:numPr>
          <w:ilvl w:val="0"/>
          <w:numId w:val="1"/>
        </w:numPr>
        <w:tabs>
          <w:tab w:val="left" w:pos="301"/>
        </w:tabs>
        <w:spacing w:before="124" w:line="693" w:lineRule="auto"/>
        <w:ind w:right="2441" w:firstLine="14"/>
        <w:rPr>
          <w:color w:val="161616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9pt;margin-top:70.85pt;width:455.9pt;height:469.7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444848"/>
                      <w:left w:val="single" w:sz="6" w:space="0" w:color="444848"/>
                      <w:bottom w:val="single" w:sz="6" w:space="0" w:color="444848"/>
                      <w:right w:val="single" w:sz="6" w:space="0" w:color="444848"/>
                      <w:insideH w:val="single" w:sz="6" w:space="0" w:color="444848"/>
                      <w:insideV w:val="single" w:sz="6" w:space="0" w:color="44484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1"/>
                    <w:gridCol w:w="6475"/>
                  </w:tblGrid>
                  <w:tr w:rsidR="00B049BB">
                    <w:trPr>
                      <w:trHeight w:val="287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38" w:lineRule="exact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Breathing Mode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60" w:lineRule="exact"/>
                          <w:ind w:left="143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A-PC, A-VC, SIIVIV-PC, SIMV-VC, PC, VC, CPAP / PSV</w:t>
                        </w:r>
                      </w:p>
                    </w:tc>
                  </w:tr>
                  <w:tr w:rsidR="00B049BB">
                    <w:trPr>
                      <w:trHeight w:val="26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24" w:lineRule="exact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</w:t>
                        </w:r>
                        <w:r>
                          <w:rPr>
                            <w:sz w:val="23"/>
                            <w:u w:val="single" w:color="3B443F"/>
                          </w:rPr>
                          <w:t>reathing Circui</w:t>
                        </w:r>
                        <w:r>
                          <w:rPr>
                            <w:sz w:val="23"/>
                          </w:rPr>
                          <w:t>t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27" w:lineRule="exact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Dual Line</w:t>
                        </w:r>
                      </w:p>
                    </w:tc>
                  </w:tr>
                  <w:tr w:rsidR="00B049BB">
                    <w:trPr>
                      <w:trHeight w:val="25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21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PEEP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22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0-30 cmH2O</w:t>
                        </w:r>
                      </w:p>
                    </w:tc>
                  </w:tr>
                  <w:tr w:rsidR="00B049BB">
                    <w:trPr>
                      <w:trHeight w:val="272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Rise Time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6" w:lineRule="exact"/>
                          <w:ind w:left="133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1-9</w:t>
                        </w:r>
                      </w:p>
                    </w:tc>
                  </w:tr>
                  <w:tr w:rsidR="00B049BB">
                    <w:trPr>
                      <w:trHeight w:val="26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Inspiratory Trigger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6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080808"/>
                            <w:w w:val="95"/>
                            <w:sz w:val="23"/>
                          </w:rPr>
                          <w:t>1 5</w:t>
                        </w:r>
                      </w:p>
                    </w:tc>
                  </w:tr>
                  <w:tr w:rsidR="00B049BB">
                    <w:trPr>
                      <w:trHeight w:val="25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26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Inspiratory Time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29" w:lineRule="exact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 xml:space="preserve">0.3 </w:t>
                        </w:r>
                        <w:r>
                          <w:rPr>
                            <w:color w:val="000A0F"/>
                            <w:w w:val="95"/>
                            <w:sz w:val="21"/>
                          </w:rPr>
                          <w:t xml:space="preserve">5 </w:t>
                        </w:r>
                        <w:r>
                          <w:rPr>
                            <w:color w:val="0A0A0A"/>
                            <w:w w:val="95"/>
                            <w:sz w:val="21"/>
                          </w:rPr>
                          <w:t>s</w:t>
                        </w:r>
                      </w:p>
                    </w:tc>
                  </w:tr>
                  <w:tr w:rsidR="00B049BB">
                    <w:trPr>
                      <w:trHeight w:val="26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26" w:lineRule="exact"/>
                          <w:ind w:left="7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 w:color="3B3F3F"/>
                          </w:rPr>
                          <w:t xml:space="preserve"> Number of B</w:t>
                        </w:r>
                        <w:r>
                          <w:rPr>
                            <w:sz w:val="23"/>
                          </w:rPr>
                          <w:t>reaths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27" w:lineRule="exact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 40 breaths (1 minute intervals </w:t>
                        </w:r>
                        <w:r>
                          <w:rPr>
                            <w:color w:val="070707"/>
                            <w:sz w:val="20"/>
                          </w:rPr>
                          <w:t xml:space="preserve">per </w:t>
                        </w:r>
                        <w:r>
                          <w:rPr>
                            <w:sz w:val="20"/>
                          </w:rPr>
                          <w:t>minute)</w:t>
                        </w:r>
                      </w:p>
                    </w:tc>
                  </w:tr>
                  <w:tr w:rsidR="00B049BB">
                    <w:trPr>
                      <w:trHeight w:val="253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24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Patient Pressure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19" w:lineRule="exact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4-S0 cmH20</w:t>
                        </w:r>
                      </w:p>
                    </w:tc>
                  </w:tr>
                  <w:tr w:rsidR="00B049BB">
                    <w:trPr>
                      <w:trHeight w:val="263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Tide Volume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1" w:lineRule="exact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50-3000 mL</w:t>
                        </w:r>
                      </w:p>
                    </w:tc>
                  </w:tr>
                  <w:tr w:rsidR="00B049BB">
                    <w:trPr>
                      <w:trHeight w:val="805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24" w:lineRule="exact"/>
                          <w:ind w:left="12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Alarms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1" w:lineRule="exact"/>
                          <w:ind w:left="13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High pressure, Low Pressure, Apnea Time, Mains voltage,</w:t>
                        </w:r>
                      </w:p>
                      <w:p w:rsidR="00B049BB" w:rsidRDefault="00FB7AD8">
                        <w:pPr>
                          <w:pStyle w:val="TableParagraph"/>
                          <w:spacing w:before="9" w:line="260" w:lineRule="atLeast"/>
                          <w:ind w:left="128" w:right="767" w:firstLine="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Built-in battery, High tidal, </w:t>
                        </w:r>
                        <w:r>
                          <w:rPr>
                            <w:i/>
                            <w:sz w:val="21"/>
                          </w:rPr>
                          <w:t xml:space="preserve">Low </w:t>
                        </w:r>
                        <w:r>
                          <w:rPr>
                            <w:sz w:val="21"/>
                          </w:rPr>
                          <w:t>Tidal, High Minute Volume, Low</w:t>
                        </w:r>
                        <w:r>
                          <w:rPr>
                            <w:spacing w:val="-3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Minute</w:t>
                        </w:r>
                        <w:r>
                          <w:rPr>
                            <w:spacing w:val="-3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Volume,</w:t>
                        </w:r>
                        <w:r>
                          <w:rPr>
                            <w:spacing w:val="-3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Patient</w:t>
                        </w:r>
                        <w:r>
                          <w:rPr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Connection,</w:t>
                        </w:r>
                        <w:r>
                          <w:rPr>
                            <w:spacing w:val="-3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High</w:t>
                        </w:r>
                        <w:r>
                          <w:rPr>
                            <w:spacing w:val="-3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BPM,</w:t>
                        </w:r>
                        <w:r>
                          <w:rPr>
                            <w:spacing w:val="-3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Low</w:t>
                        </w:r>
                        <w:r>
                          <w:rPr>
                            <w:spacing w:val="-3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BPM</w:t>
                        </w:r>
                      </w:p>
                    </w:tc>
                  </w:tr>
                  <w:tr w:rsidR="00B049BB">
                    <w:trPr>
                      <w:trHeight w:val="263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24" w:lineRule="exact"/>
                          <w:ind w:left="129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 xml:space="preserve">Apnea </w:t>
                        </w:r>
                        <w:r>
                          <w:rPr>
                            <w:color w:val="080808"/>
                            <w:w w:val="95"/>
                            <w:sz w:val="23"/>
                          </w:rPr>
                          <w:t>Time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27" w:lineRule="exact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can be adjusted between 0-60 seconds</w:t>
                        </w:r>
                      </w:p>
                    </w:tc>
                  </w:tr>
                  <w:tr w:rsidR="00B049BB">
                    <w:trPr>
                      <w:trHeight w:val="263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33" w:lineRule="exact"/>
                          <w:ind w:left="12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display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3" w:lineRule="exact"/>
                          <w:ind w:left="132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 xml:space="preserve">7.5 inch </w:t>
                        </w:r>
                        <w:proofErr w:type="spellStart"/>
                        <w:r>
                          <w:rPr>
                            <w:w w:val="90"/>
                            <w:sz w:val="23"/>
                          </w:rPr>
                          <w:t>Colo</w:t>
                        </w:r>
                        <w:proofErr w:type="spellEnd"/>
                        <w:r>
                          <w:rPr>
                            <w:w w:val="90"/>
                            <w:sz w:val="23"/>
                          </w:rPr>
                          <w:t xml:space="preserve"> r Touch Screen</w:t>
                        </w:r>
                      </w:p>
                    </w:tc>
                  </w:tr>
                  <w:tr w:rsidR="00B049BB">
                    <w:trPr>
                      <w:trHeight w:val="263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Internal Battery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16.8 Volt, 2.5A, 42W</w:t>
                        </w:r>
                      </w:p>
                    </w:tc>
                  </w:tr>
                  <w:tr w:rsidR="00B049BB">
                    <w:trPr>
                      <w:trHeight w:val="25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31" w:lineRule="exact"/>
                          <w:ind w:left="11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Configuration</w:t>
                        </w:r>
                        <w:r>
                          <w:rPr>
                            <w:spacing w:val="-27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and</w:t>
                        </w:r>
                        <w:r>
                          <w:rPr>
                            <w:spacing w:val="-3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Control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27" w:lineRule="exact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Adjustment with </w:t>
                        </w:r>
                        <w:proofErr w:type="spellStart"/>
                        <w:r>
                          <w:rPr>
                            <w:sz w:val="21"/>
                          </w:rPr>
                          <w:t>Colo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1"/>
                          </w:rPr>
                          <w:t xml:space="preserve">r </w:t>
                        </w:r>
                        <w:r>
                          <w:rPr>
                            <w:sz w:val="21"/>
                          </w:rPr>
                          <w:t>Touch Screen and Rotary Button</w:t>
                        </w:r>
                      </w:p>
                    </w:tc>
                  </w:tr>
                  <w:tr w:rsidR="00B049BB">
                    <w:trPr>
                      <w:trHeight w:val="263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38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Classification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8" w:lineRule="exact"/>
                          <w:ind w:left="12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II</w:t>
                        </w:r>
                      </w:p>
                    </w:tc>
                  </w:tr>
                  <w:tr w:rsidR="00B049BB">
                    <w:trPr>
                      <w:trHeight w:val="263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4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Current Protection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3" w:lineRule="exact"/>
                          <w:ind w:left="141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BF</w:t>
                        </w:r>
                      </w:p>
                    </w:tc>
                  </w:tr>
                  <w:tr w:rsidR="00B049BB">
                    <w:trPr>
                      <w:trHeight w:val="272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43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Storage Conditions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43" w:lineRule="exact"/>
                          <w:ind w:left="20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20°C / 60°-C, 15% -95%, 700hPa-1060hPa</w:t>
                        </w:r>
                      </w:p>
                    </w:tc>
                  </w:tr>
                  <w:tr w:rsidR="00B049BB">
                    <w:trPr>
                      <w:trHeight w:val="26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36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Operation Conditions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6" w:lineRule="exact"/>
                          <w:ind w:left="141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5°-C / 40°C, 15% -95%, 700hPa-1060hPa</w:t>
                        </w:r>
                      </w:p>
                    </w:tc>
                  </w:tr>
                  <w:tr w:rsidR="00B049BB">
                    <w:trPr>
                      <w:trHeight w:val="260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33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Electrical characteristics</w:t>
                        </w:r>
                      </w:p>
                    </w:tc>
                    <w:tc>
                      <w:tcPr>
                        <w:tcW w:w="6475" w:type="dxa"/>
                        <w:tcBorders>
                          <w:bottom w:val="single" w:sz="8" w:space="0" w:color="3F4844"/>
                        </w:tcBorders>
                      </w:tcPr>
                      <w:p w:rsidR="00B049BB" w:rsidRDefault="00FB7AD8">
                        <w:pPr>
                          <w:pStyle w:val="TableParagraph"/>
                          <w:spacing w:line="233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185-240V </w:t>
                        </w:r>
                        <w:r>
                          <w:rPr>
                            <w:color w:val="0F0F0F"/>
                            <w:sz w:val="23"/>
                          </w:rPr>
                          <w:t xml:space="preserve">/ </w:t>
                        </w:r>
                        <w:r>
                          <w:rPr>
                            <w:sz w:val="23"/>
                          </w:rPr>
                          <w:t xml:space="preserve">50-60Hz </w:t>
                        </w:r>
                        <w:r>
                          <w:rPr>
                            <w:color w:val="111111"/>
                            <w:sz w:val="23"/>
                          </w:rPr>
                          <w:t xml:space="preserve">/ </w:t>
                        </w:r>
                        <w:r>
                          <w:rPr>
                            <w:sz w:val="23"/>
                          </w:rPr>
                          <w:t>3A Fuse / 77VA</w:t>
                        </w:r>
                      </w:p>
                    </w:tc>
                  </w:tr>
                  <w:tr w:rsidR="00B049BB">
                    <w:trPr>
                      <w:trHeight w:val="515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26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Physical Properties</w:t>
                        </w:r>
                      </w:p>
                    </w:tc>
                    <w:tc>
                      <w:tcPr>
                        <w:tcW w:w="6475" w:type="dxa"/>
                        <w:tcBorders>
                          <w:top w:val="single" w:sz="8" w:space="0" w:color="3F4844"/>
                        </w:tcBorders>
                      </w:tcPr>
                      <w:p w:rsidR="00B049BB" w:rsidRDefault="00FB7AD8">
                        <w:pPr>
                          <w:pStyle w:val="TableParagraph"/>
                          <w:spacing w:line="223" w:lineRule="exact"/>
                          <w:ind w:left="14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4.6kg</w:t>
                        </w:r>
                      </w:p>
                      <w:p w:rsidR="00B049BB" w:rsidRDefault="00FB7AD8">
                        <w:pPr>
                          <w:pStyle w:val="TableParagraph"/>
                          <w:spacing w:line="262" w:lineRule="exact"/>
                          <w:ind w:left="141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 xml:space="preserve">33X33 </w:t>
                        </w:r>
                        <w:r>
                          <w:rPr>
                            <w:color w:val="0F0F0F"/>
                            <w:w w:val="90"/>
                            <w:sz w:val="23"/>
                          </w:rPr>
                          <w:t>X</w:t>
                        </w:r>
                        <w:r>
                          <w:rPr>
                            <w:w w:val="90"/>
                            <w:sz w:val="23"/>
                          </w:rPr>
                          <w:t>18cm</w:t>
                        </w:r>
                      </w:p>
                    </w:tc>
                  </w:tr>
                  <w:tr w:rsidR="00B049BB">
                    <w:trPr>
                      <w:trHeight w:val="25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 xml:space="preserve">Electrical safety </w:t>
                        </w:r>
                        <w:r>
                          <w:rPr>
                            <w:color w:val="0F0F0F"/>
                            <w:w w:val="95"/>
                            <w:sz w:val="23"/>
                          </w:rPr>
                          <w:t xml:space="preserve">&amp; </w:t>
                        </w:r>
                        <w:r>
                          <w:rPr>
                            <w:w w:val="95"/>
                            <w:sz w:val="23"/>
                          </w:rPr>
                          <w:t>EMC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ind w:left="139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Conforms to IEC 60601-1 and IEC 60601-1-2</w:t>
                        </w:r>
                      </w:p>
                    </w:tc>
                  </w:tr>
                  <w:tr w:rsidR="00B049BB">
                    <w:trPr>
                      <w:trHeight w:val="253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34" w:lineRule="exact"/>
                          <w:ind w:left="12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Warranty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4" w:lineRule="exact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2 years</w:t>
                        </w:r>
                      </w:p>
                    </w:tc>
                  </w:tr>
                  <w:tr w:rsidR="00B049BB">
                    <w:trPr>
                      <w:trHeight w:val="2418"/>
                    </w:trPr>
                    <w:tc>
                      <w:tcPr>
                        <w:tcW w:w="2621" w:type="dxa"/>
                      </w:tcPr>
                      <w:p w:rsidR="00B049BB" w:rsidRDefault="00FB7AD8">
                        <w:pPr>
                          <w:pStyle w:val="TableParagraph"/>
                          <w:spacing w:line="240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IEC 60601-1 Classification</w:t>
                        </w:r>
                      </w:p>
                    </w:tc>
                    <w:tc>
                      <w:tcPr>
                        <w:tcW w:w="6475" w:type="dxa"/>
                      </w:tcPr>
                      <w:p w:rsidR="00B049BB" w:rsidRDefault="00FB7AD8">
                        <w:pPr>
                          <w:pStyle w:val="TableParagraph"/>
                          <w:spacing w:line="233" w:lineRule="exact"/>
                          <w:ind w:left="14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Number of Poles: 1</w:t>
                        </w:r>
                      </w:p>
                      <w:p w:rsidR="00B049BB" w:rsidRDefault="00FB7AD8">
                        <w:pPr>
                          <w:pStyle w:val="TableParagraph"/>
                          <w:spacing w:before="9" w:line="240" w:lineRule="auto"/>
                          <w:ind w:left="14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Declared Voltage (Un): 185-240 VAC</w:t>
                        </w:r>
                      </w:p>
                      <w:p w:rsidR="00B049BB" w:rsidRDefault="00FB7AD8">
                        <w:pPr>
                          <w:pStyle w:val="TableParagraph"/>
                          <w:spacing w:before="2" w:line="247" w:lineRule="auto"/>
                          <w:ind w:left="147" w:right="1678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Declared Operating Voltage (</w:t>
                        </w:r>
                        <w:proofErr w:type="spellStart"/>
                        <w:r>
                          <w:rPr>
                            <w:w w:val="85"/>
                            <w:sz w:val="23"/>
                          </w:rPr>
                          <w:t>Ue</w:t>
                        </w:r>
                        <w:proofErr w:type="spellEnd"/>
                        <w:r>
                          <w:rPr>
                            <w:w w:val="85"/>
                            <w:sz w:val="23"/>
                          </w:rPr>
                          <w:t xml:space="preserve">): 185-240 VAC </w:t>
                        </w:r>
                        <w:r>
                          <w:rPr>
                            <w:w w:val="95"/>
                            <w:sz w:val="23"/>
                          </w:rPr>
                          <w:t>Declared Current (In): 1.5 A</w:t>
                        </w:r>
                      </w:p>
                      <w:p w:rsidR="00B049BB" w:rsidRDefault="00FB7AD8">
                        <w:pPr>
                          <w:pStyle w:val="TableParagraph"/>
                          <w:spacing w:line="242" w:lineRule="auto"/>
                          <w:ind w:left="153" w:right="3284" w:hanging="7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Declared Frequency (</w:t>
                        </w:r>
                        <w:proofErr w:type="spellStart"/>
                        <w:r>
                          <w:rPr>
                            <w:w w:val="85"/>
                            <w:sz w:val="23"/>
                          </w:rPr>
                          <w:t>fn</w:t>
                        </w:r>
                        <w:proofErr w:type="spellEnd"/>
                        <w:r>
                          <w:rPr>
                            <w:w w:val="85"/>
                            <w:sz w:val="23"/>
                          </w:rPr>
                          <w:t xml:space="preserve">): 50-60 Hz </w:t>
                        </w:r>
                        <w:r>
                          <w:rPr>
                            <w:w w:val="90"/>
                            <w:sz w:val="23"/>
                          </w:rPr>
                          <w:t>Fuse: 3A</w:t>
                        </w:r>
                      </w:p>
                      <w:p w:rsidR="00B049BB" w:rsidRDefault="00FB7AD8">
                        <w:pPr>
                          <w:pStyle w:val="TableParagraph"/>
                          <w:spacing w:line="240" w:lineRule="auto"/>
                          <w:ind w:left="147" w:right="1678" w:hanging="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Type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of</w:t>
                        </w:r>
                        <w:r>
                          <w:rPr>
                            <w:spacing w:val="-37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protection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against</w:t>
                        </w:r>
                        <w:r>
                          <w:rPr>
                            <w:spacing w:val="-35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electric</w:t>
                        </w:r>
                        <w:r>
                          <w:rPr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shock:</w:t>
                        </w:r>
                        <w:r>
                          <w:rPr>
                            <w:spacing w:val="-37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Class</w:t>
                        </w:r>
                        <w:r>
                          <w:rPr>
                            <w:spacing w:val="-36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 xml:space="preserve">II </w:t>
                        </w:r>
                        <w:r>
                          <w:rPr>
                            <w:w w:val="90"/>
                            <w:sz w:val="23"/>
                          </w:rPr>
                          <w:t>Degree</w:t>
                        </w:r>
                        <w:r>
                          <w:rPr>
                            <w:spacing w:val="-26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3"/>
                          </w:rPr>
                          <w:t>of</w:t>
                        </w:r>
                        <w:r>
                          <w:rPr>
                            <w:spacing w:val="-35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3"/>
                          </w:rPr>
                          <w:t>protection</w:t>
                        </w:r>
                        <w:r>
                          <w:rPr>
                            <w:spacing w:val="-2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3"/>
                          </w:rPr>
                          <w:t>against</w:t>
                        </w:r>
                        <w:r>
                          <w:rPr>
                            <w:spacing w:val="-25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3"/>
                          </w:rPr>
                          <w:t>electric</w:t>
                        </w:r>
                        <w:r>
                          <w:rPr>
                            <w:spacing w:val="-24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3"/>
                          </w:rPr>
                          <w:t>shock:</w:t>
                        </w:r>
                        <w:r>
                          <w:rPr>
                            <w:spacing w:val="-31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3"/>
                          </w:rPr>
                          <w:t>Type</w:t>
                        </w:r>
                        <w:r>
                          <w:rPr>
                            <w:spacing w:val="-2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3"/>
                          </w:rPr>
                          <w:t>BF</w:t>
                        </w:r>
                      </w:p>
                      <w:p w:rsidR="00B049BB" w:rsidRDefault="00FB7AD8">
                        <w:pPr>
                          <w:pStyle w:val="TableParagraph"/>
                          <w:spacing w:line="240" w:lineRule="auto"/>
                          <w:ind w:left="147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Declaration protection degree against impacts and water: IP 21</w:t>
                        </w:r>
                      </w:p>
                    </w:tc>
                  </w:tr>
                </w:tbl>
                <w:p w:rsidR="00B049BB" w:rsidRDefault="00B049B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85"/>
          <w:sz w:val="23"/>
        </w:rPr>
        <w:t xml:space="preserve">CPAP / PSV </w:t>
      </w:r>
      <w:r>
        <w:rPr>
          <w:color w:val="0C0C0C"/>
          <w:w w:val="85"/>
          <w:sz w:val="23"/>
        </w:rPr>
        <w:t xml:space="preserve">- </w:t>
      </w:r>
      <w:r>
        <w:rPr>
          <w:w w:val="85"/>
          <w:sz w:val="23"/>
        </w:rPr>
        <w:t xml:space="preserve">Continuous Positive Airway Pressure / Pressure Assisted Ventilation </w:t>
      </w:r>
      <w:r>
        <w:rPr>
          <w:w w:val="90"/>
          <w:sz w:val="23"/>
        </w:rPr>
        <w:t>Technical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Specifications</w:t>
      </w: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rPr>
          <w:sz w:val="26"/>
        </w:rPr>
      </w:pPr>
    </w:p>
    <w:p w:rsidR="00B049BB" w:rsidRDefault="00B049BB">
      <w:pPr>
        <w:pStyle w:val="a3"/>
        <w:spacing w:before="10"/>
        <w:rPr>
          <w:sz w:val="22"/>
        </w:rPr>
      </w:pPr>
    </w:p>
    <w:p w:rsidR="00B049BB" w:rsidRDefault="00FB7AD8">
      <w:pPr>
        <w:spacing w:before="1"/>
        <w:ind w:left="2770" w:right="3317"/>
        <w:jc w:val="center"/>
        <w:rPr>
          <w:sz w:val="16"/>
        </w:rPr>
      </w:pPr>
      <w:r>
        <w:rPr>
          <w:i/>
          <w:sz w:val="16"/>
        </w:rPr>
        <w:t xml:space="preserve">Table 2: SP-TOO </w:t>
      </w:r>
      <w:r>
        <w:rPr>
          <w:sz w:val="16"/>
        </w:rPr>
        <w:t>£</w:t>
      </w:r>
      <w:proofErr w:type="spellStart"/>
      <w:r>
        <w:rPr>
          <w:sz w:val="16"/>
        </w:rPr>
        <w:t>erhnico</w:t>
      </w:r>
      <w:proofErr w:type="spellEnd"/>
      <w:r>
        <w:rPr>
          <w:sz w:val="16"/>
        </w:rPr>
        <w:t>/ Properties</w:t>
      </w:r>
    </w:p>
    <w:sectPr w:rsidR="00B049BB">
      <w:pgSz w:w="11920" w:h="16840"/>
      <w:pgMar w:top="1160" w:right="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B14"/>
    <w:multiLevelType w:val="hybridMultilevel"/>
    <w:tmpl w:val="212A9552"/>
    <w:lvl w:ilvl="0" w:tplc="113EE7F0">
      <w:numFmt w:val="bullet"/>
      <w:lvlText w:val="•"/>
      <w:lvlJc w:val="left"/>
      <w:pPr>
        <w:ind w:left="141" w:hanging="164"/>
      </w:pPr>
      <w:rPr>
        <w:rFonts w:hint="default"/>
        <w:w w:val="89"/>
        <w:lang w:val="en-US" w:eastAsia="en-US" w:bidi="ar-SA"/>
      </w:rPr>
    </w:lvl>
    <w:lvl w:ilvl="1" w:tplc="79227B78">
      <w:numFmt w:val="bullet"/>
      <w:lvlText w:val="•"/>
      <w:lvlJc w:val="left"/>
      <w:pPr>
        <w:ind w:left="1120" w:hanging="164"/>
      </w:pPr>
      <w:rPr>
        <w:rFonts w:hint="default"/>
        <w:lang w:val="en-US" w:eastAsia="en-US" w:bidi="ar-SA"/>
      </w:rPr>
    </w:lvl>
    <w:lvl w:ilvl="2" w:tplc="3A1244BC">
      <w:numFmt w:val="bullet"/>
      <w:lvlText w:val="•"/>
      <w:lvlJc w:val="left"/>
      <w:pPr>
        <w:ind w:left="2100" w:hanging="164"/>
      </w:pPr>
      <w:rPr>
        <w:rFonts w:hint="default"/>
        <w:lang w:val="en-US" w:eastAsia="en-US" w:bidi="ar-SA"/>
      </w:rPr>
    </w:lvl>
    <w:lvl w:ilvl="3" w:tplc="5E184DD6">
      <w:numFmt w:val="bullet"/>
      <w:lvlText w:val="•"/>
      <w:lvlJc w:val="left"/>
      <w:pPr>
        <w:ind w:left="3080" w:hanging="164"/>
      </w:pPr>
      <w:rPr>
        <w:rFonts w:hint="default"/>
        <w:lang w:val="en-US" w:eastAsia="en-US" w:bidi="ar-SA"/>
      </w:rPr>
    </w:lvl>
    <w:lvl w:ilvl="4" w:tplc="A2C255F2">
      <w:numFmt w:val="bullet"/>
      <w:lvlText w:val="•"/>
      <w:lvlJc w:val="left"/>
      <w:pPr>
        <w:ind w:left="4060" w:hanging="164"/>
      </w:pPr>
      <w:rPr>
        <w:rFonts w:hint="default"/>
        <w:lang w:val="en-US" w:eastAsia="en-US" w:bidi="ar-SA"/>
      </w:rPr>
    </w:lvl>
    <w:lvl w:ilvl="5" w:tplc="7C3A6224">
      <w:numFmt w:val="bullet"/>
      <w:lvlText w:val="•"/>
      <w:lvlJc w:val="left"/>
      <w:pPr>
        <w:ind w:left="5040" w:hanging="164"/>
      </w:pPr>
      <w:rPr>
        <w:rFonts w:hint="default"/>
        <w:lang w:val="en-US" w:eastAsia="en-US" w:bidi="ar-SA"/>
      </w:rPr>
    </w:lvl>
    <w:lvl w:ilvl="6" w:tplc="5E425EDC">
      <w:numFmt w:val="bullet"/>
      <w:lvlText w:val="•"/>
      <w:lvlJc w:val="left"/>
      <w:pPr>
        <w:ind w:left="6020" w:hanging="164"/>
      </w:pPr>
      <w:rPr>
        <w:rFonts w:hint="default"/>
        <w:lang w:val="en-US" w:eastAsia="en-US" w:bidi="ar-SA"/>
      </w:rPr>
    </w:lvl>
    <w:lvl w:ilvl="7" w:tplc="A1A8289E">
      <w:numFmt w:val="bullet"/>
      <w:lvlText w:val="•"/>
      <w:lvlJc w:val="left"/>
      <w:pPr>
        <w:ind w:left="7000" w:hanging="164"/>
      </w:pPr>
      <w:rPr>
        <w:rFonts w:hint="default"/>
        <w:lang w:val="en-US" w:eastAsia="en-US" w:bidi="ar-SA"/>
      </w:rPr>
    </w:lvl>
    <w:lvl w:ilvl="8" w:tplc="AFE8037C">
      <w:numFmt w:val="bullet"/>
      <w:lvlText w:val="•"/>
      <w:lvlJc w:val="left"/>
      <w:pPr>
        <w:ind w:left="7980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49BB"/>
    <w:rsid w:val="00B049BB"/>
    <w:rsid w:val="00F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46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34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uiPriority w:val="1"/>
    <w:qFormat/>
    <w:pPr>
      <w:ind w:left="187" w:right="19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70"/>
      <w:ind w:left="308" w:hanging="146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1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2020-05-22T15:57:00Z</dcterms:created>
  <dcterms:modified xsi:type="dcterms:W3CDTF">2020-05-22T16:03:00Z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HP Scan</vt:lpwstr>
  </property>
  <property fmtid="{D5CDD505-2E9C-101B-9397-08002B2CF9AE}" pid="4" name="LastSaved">
    <vt:filetime>2020-05-22T00:00:00Z</vt:filetime>
  </property>
</Properties>
</file>